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6C6" w:rsidRPr="00C266C6" w:rsidRDefault="00C266C6" w:rsidP="00C266C6">
      <w:pPr>
        <w:ind w:left="5760"/>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                                                                                             </w:t>
      </w:r>
    </w:p>
    <w:p w:rsidR="00C266C6" w:rsidRPr="00C266C6" w:rsidRDefault="00C266C6" w:rsidP="00C266C6">
      <w:pPr>
        <w:ind w:left="5760"/>
        <w:rPr>
          <w:rFonts w:ascii="Times New Roman" w:eastAsia="Calibri" w:hAnsi="Times New Roman" w:cs="Times New Roman"/>
          <w:sz w:val="24"/>
          <w:szCs w:val="24"/>
        </w:rPr>
      </w:pPr>
    </w:p>
    <w:p w:rsidR="00C266C6" w:rsidRPr="00C266C6" w:rsidRDefault="00C266C6" w:rsidP="00C266C6">
      <w:pPr>
        <w:ind w:left="5760"/>
        <w:rPr>
          <w:rFonts w:ascii="Times New Roman" w:eastAsia="Calibri" w:hAnsi="Times New Roman" w:cs="Times New Roman"/>
          <w:sz w:val="24"/>
          <w:szCs w:val="24"/>
        </w:rPr>
      </w:pPr>
    </w:p>
    <w:p w:rsidR="00C266C6" w:rsidRPr="00C266C6" w:rsidRDefault="00C266C6" w:rsidP="00C266C6">
      <w:pPr>
        <w:rPr>
          <w:rFonts w:ascii="Times New Roman" w:eastAsia="Calibri" w:hAnsi="Times New Roman" w:cs="Times New Roman"/>
          <w:sz w:val="24"/>
          <w:szCs w:val="24"/>
        </w:rPr>
      </w:pPr>
    </w:p>
    <w:p w:rsidR="00C266C6" w:rsidRPr="00C266C6" w:rsidRDefault="00C266C6" w:rsidP="00C266C6">
      <w:pPr>
        <w:rPr>
          <w:rFonts w:ascii="Times New Roman" w:eastAsia="Times New Roman" w:hAnsi="Times New Roman" w:cs="Times New Roman"/>
          <w:b/>
          <w:sz w:val="24"/>
          <w:szCs w:val="24"/>
          <w:u w:val="single"/>
          <w:lang w:eastAsia="ru-RU"/>
        </w:rPr>
      </w:pPr>
      <w:r w:rsidRPr="00C266C6">
        <w:rPr>
          <w:rFonts w:ascii="Times New Roman" w:eastAsia="Times New Roman" w:hAnsi="Times New Roman" w:cs="Times New Roman"/>
          <w:b/>
          <w:sz w:val="24"/>
          <w:szCs w:val="24"/>
          <w:u w:val="single"/>
          <w:lang w:eastAsia="ru-RU"/>
        </w:rPr>
        <w:t>Исх. № 01-03156/23и  от 13 апреля 2023 года</w:t>
      </w:r>
    </w:p>
    <w:p w:rsidR="00C266C6" w:rsidRPr="00C266C6" w:rsidRDefault="00C266C6" w:rsidP="00C266C6">
      <w:pPr>
        <w:rPr>
          <w:rFonts w:ascii="Times New Roman" w:eastAsia="Calibri" w:hAnsi="Times New Roman" w:cs="Times New Roman"/>
          <w:b/>
          <w:sz w:val="24"/>
          <w:szCs w:val="24"/>
          <w:u w:val="single"/>
        </w:rPr>
      </w:pPr>
    </w:p>
    <w:p w:rsidR="00C266C6" w:rsidRPr="00C266C6" w:rsidRDefault="00C266C6" w:rsidP="00C266C6">
      <w:pPr>
        <w:spacing w:after="0"/>
        <w:rPr>
          <w:rFonts w:ascii="Times New Roman" w:eastAsia="Calibri" w:hAnsi="Times New Roman" w:cs="Times New Roman"/>
          <w:sz w:val="24"/>
          <w:szCs w:val="24"/>
        </w:rPr>
      </w:pPr>
    </w:p>
    <w:p w:rsidR="00C266C6" w:rsidRPr="00C266C6" w:rsidRDefault="00C266C6" w:rsidP="00C266C6">
      <w:pPr>
        <w:keepNext/>
        <w:spacing w:after="0" w:line="240" w:lineRule="auto"/>
        <w:outlineLvl w:val="0"/>
        <w:rPr>
          <w:rFonts w:ascii="Times New Roman" w:eastAsia="Times New Roman" w:hAnsi="Times New Roman" w:cs="Times New Roman"/>
          <w:bCs/>
          <w:kern w:val="32"/>
          <w:sz w:val="20"/>
          <w:szCs w:val="20"/>
        </w:rPr>
      </w:pPr>
      <w:r w:rsidRPr="00C266C6">
        <w:rPr>
          <w:rFonts w:ascii="Times New Roman" w:eastAsia="Times New Roman" w:hAnsi="Times New Roman" w:cs="Times New Roman"/>
          <w:bCs/>
          <w:kern w:val="32"/>
          <w:sz w:val="20"/>
          <w:szCs w:val="20"/>
        </w:rPr>
        <w:t xml:space="preserve">Об уровнях загрязнения окружающей среды </w:t>
      </w:r>
    </w:p>
    <w:p w:rsidR="00C266C6" w:rsidRPr="00C266C6" w:rsidRDefault="00C266C6" w:rsidP="00C266C6">
      <w:pPr>
        <w:keepNext/>
        <w:spacing w:after="0" w:line="240" w:lineRule="auto"/>
        <w:outlineLvl w:val="0"/>
        <w:rPr>
          <w:rFonts w:ascii="Times New Roman" w:eastAsia="Times New Roman" w:hAnsi="Times New Roman" w:cs="Times New Roman"/>
          <w:bCs/>
          <w:kern w:val="32"/>
          <w:sz w:val="20"/>
          <w:szCs w:val="20"/>
        </w:rPr>
      </w:pPr>
      <w:r w:rsidRPr="00C266C6">
        <w:rPr>
          <w:rFonts w:ascii="Times New Roman" w:eastAsia="Times New Roman" w:hAnsi="Times New Roman" w:cs="Times New Roman"/>
          <w:bCs/>
          <w:kern w:val="32"/>
          <w:sz w:val="20"/>
          <w:szCs w:val="20"/>
        </w:rPr>
        <w:t xml:space="preserve">и радиационной обстановке на территории </w:t>
      </w:r>
    </w:p>
    <w:p w:rsidR="00C266C6" w:rsidRPr="00C266C6" w:rsidRDefault="00C266C6" w:rsidP="00C266C6">
      <w:pPr>
        <w:keepNext/>
        <w:spacing w:after="0" w:line="240" w:lineRule="auto"/>
        <w:outlineLvl w:val="0"/>
        <w:rPr>
          <w:rFonts w:ascii="Times New Roman" w:eastAsia="Times New Roman" w:hAnsi="Times New Roman" w:cs="Times New Roman"/>
          <w:bCs/>
          <w:kern w:val="32"/>
          <w:sz w:val="20"/>
          <w:szCs w:val="20"/>
        </w:rPr>
      </w:pPr>
      <w:r w:rsidRPr="00C266C6">
        <w:rPr>
          <w:rFonts w:ascii="Times New Roman" w:eastAsia="Times New Roman" w:hAnsi="Times New Roman" w:cs="Times New Roman"/>
          <w:bCs/>
          <w:kern w:val="32"/>
          <w:sz w:val="20"/>
          <w:szCs w:val="20"/>
        </w:rPr>
        <w:t xml:space="preserve">г. Москвы и Московской области в марте 2023 года </w:t>
      </w:r>
    </w:p>
    <w:p w:rsidR="00C266C6" w:rsidRPr="00C266C6" w:rsidRDefault="00C266C6" w:rsidP="00C266C6">
      <w:pPr>
        <w:spacing w:after="0" w:line="240" w:lineRule="auto"/>
        <w:rPr>
          <w:rFonts w:ascii="Times New Roman" w:eastAsia="Calibri" w:hAnsi="Times New Roman" w:cs="Times New Roman"/>
          <w:sz w:val="16"/>
          <w:szCs w:val="16"/>
        </w:rPr>
      </w:pPr>
    </w:p>
    <w:p w:rsidR="00C266C6" w:rsidRPr="00C266C6" w:rsidRDefault="00C266C6" w:rsidP="00C266C6">
      <w:pPr>
        <w:spacing w:line="36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b/>
          <w:sz w:val="24"/>
          <w:szCs w:val="24"/>
          <w:lang w:eastAsia="ru-RU"/>
        </w:rPr>
        <w:tab/>
      </w:r>
      <w:r w:rsidRPr="00C266C6">
        <w:rPr>
          <w:rFonts w:ascii="Times New Roman" w:eastAsia="Times New Roman" w:hAnsi="Times New Roman" w:cs="Times New Roman"/>
          <w:sz w:val="24"/>
          <w:szCs w:val="24"/>
          <w:lang w:eastAsia="ru-RU"/>
        </w:rPr>
        <w:t>Росгидромет сообщает о загрязнении атмосферного воздуха и водных объектов,      а также о радиационной обстановке на территории г. Москвы и Московской области          в марте 2023 года.</w:t>
      </w:r>
    </w:p>
    <w:p w:rsidR="00C266C6" w:rsidRPr="00C266C6" w:rsidRDefault="00C266C6" w:rsidP="00C266C6">
      <w:pPr>
        <w:tabs>
          <w:tab w:val="right" w:pos="9355"/>
        </w:tabs>
        <w:spacing w:line="360" w:lineRule="auto"/>
        <w:ind w:firstLine="720"/>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b/>
          <w:sz w:val="24"/>
          <w:szCs w:val="24"/>
          <w:lang w:eastAsia="ru-RU"/>
        </w:rPr>
        <w:t>Атмосферный воздух</w:t>
      </w:r>
      <w:r w:rsidRPr="00C266C6">
        <w:rPr>
          <w:rFonts w:ascii="Times New Roman" w:eastAsia="Times New Roman" w:hAnsi="Times New Roman" w:cs="Times New Roman"/>
          <w:sz w:val="24"/>
          <w:szCs w:val="24"/>
          <w:lang w:eastAsia="ru-RU"/>
        </w:rPr>
        <w:t xml:space="preserve">. </w:t>
      </w:r>
      <w:r w:rsidRPr="00C266C6">
        <w:rPr>
          <w:rFonts w:ascii="Times New Roman" w:eastAsia="Times New Roman" w:hAnsi="Times New Roman" w:cs="Times New Roman"/>
          <w:sz w:val="24"/>
          <w:szCs w:val="24"/>
          <w:lang w:eastAsia="ru-RU"/>
        </w:rPr>
        <w:tab/>
      </w:r>
    </w:p>
    <w:p w:rsidR="00C266C6" w:rsidRPr="00C266C6" w:rsidRDefault="00C266C6" w:rsidP="00C266C6">
      <w:pPr>
        <w:spacing w:after="0" w:line="360" w:lineRule="auto"/>
        <w:ind w:firstLine="720"/>
        <w:jc w:val="both"/>
        <w:rPr>
          <w:rFonts w:ascii="Times New Roman" w:eastAsia="Times New Roman" w:hAnsi="Times New Roman" w:cs="Times New Roman"/>
          <w:b/>
          <w:sz w:val="24"/>
          <w:szCs w:val="24"/>
          <w:lang w:eastAsia="ru-RU"/>
        </w:rPr>
      </w:pPr>
      <w:r w:rsidRPr="00C266C6">
        <w:rPr>
          <w:rFonts w:ascii="Times New Roman" w:eastAsia="Times New Roman" w:hAnsi="Times New Roman" w:cs="Times New Roman"/>
          <w:b/>
          <w:sz w:val="24"/>
          <w:szCs w:val="24"/>
          <w:lang w:eastAsia="ru-RU"/>
        </w:rPr>
        <w:t xml:space="preserve">Город Москва. </w:t>
      </w:r>
    </w:p>
    <w:p w:rsidR="00C266C6" w:rsidRPr="00C266C6" w:rsidRDefault="00C266C6" w:rsidP="00C266C6">
      <w:pPr>
        <w:suppressAutoHyphens/>
        <w:spacing w:after="0" w:line="360" w:lineRule="auto"/>
        <w:ind w:firstLine="708"/>
        <w:jc w:val="both"/>
        <w:rPr>
          <w:rFonts w:ascii="Times New Roman" w:eastAsia="Times New Roman" w:hAnsi="Times New Roman" w:cs="Times New Roman"/>
          <w:sz w:val="24"/>
          <w:szCs w:val="24"/>
          <w:lang w:eastAsia="ru-RU"/>
        </w:rPr>
      </w:pPr>
      <w:r w:rsidRPr="00C266C6">
        <w:rPr>
          <w:rFonts w:ascii="Times New Roman" w:eastAsia="Calibri" w:hAnsi="Times New Roman" w:cs="Times New Roman"/>
          <w:b/>
          <w:sz w:val="24"/>
          <w:szCs w:val="24"/>
        </w:rPr>
        <w:t>Общая оценка</w:t>
      </w:r>
      <w:r w:rsidRPr="00C266C6">
        <w:rPr>
          <w:rFonts w:ascii="Times New Roman" w:eastAsia="Calibri" w:hAnsi="Times New Roman" w:cs="Times New Roman"/>
          <w:b/>
          <w:i/>
          <w:sz w:val="24"/>
          <w:szCs w:val="24"/>
        </w:rPr>
        <w:t xml:space="preserve"> </w:t>
      </w:r>
      <w:r w:rsidRPr="00C266C6">
        <w:rPr>
          <w:rFonts w:ascii="Times New Roman" w:eastAsia="Calibri" w:hAnsi="Times New Roman" w:cs="Times New Roman"/>
          <w:b/>
          <w:sz w:val="24"/>
          <w:szCs w:val="24"/>
        </w:rPr>
        <w:t>загрязнения атмосферы</w:t>
      </w:r>
      <w:r w:rsidRPr="00C266C6">
        <w:rPr>
          <w:rFonts w:ascii="Times New Roman" w:eastAsia="Calibri" w:hAnsi="Times New Roman" w:cs="Times New Roman"/>
          <w:sz w:val="24"/>
          <w:szCs w:val="24"/>
          <w:vertAlign w:val="superscript"/>
        </w:rPr>
        <w:footnoteReference w:id="1"/>
      </w:r>
      <w:r w:rsidRPr="00C266C6">
        <w:rPr>
          <w:rFonts w:ascii="Times New Roman" w:eastAsia="Calibri" w:hAnsi="Times New Roman" w:cs="Times New Roman"/>
          <w:b/>
          <w:sz w:val="24"/>
          <w:szCs w:val="24"/>
        </w:rPr>
        <w:t xml:space="preserve">. </w:t>
      </w:r>
      <w:r w:rsidRPr="00C266C6">
        <w:rPr>
          <w:rFonts w:ascii="Times New Roman" w:eastAsia="Calibri" w:hAnsi="Times New Roman" w:cs="Times New Roman"/>
          <w:sz w:val="24"/>
          <w:szCs w:val="24"/>
        </w:rPr>
        <w:t>В</w:t>
      </w:r>
      <w:r w:rsidRPr="00C266C6">
        <w:rPr>
          <w:rFonts w:ascii="Times New Roman" w:eastAsia="Calibri" w:hAnsi="Times New Roman" w:cs="Times New Roman"/>
          <w:b/>
          <w:sz w:val="24"/>
          <w:szCs w:val="24"/>
        </w:rPr>
        <w:t xml:space="preserve"> </w:t>
      </w:r>
      <w:r w:rsidRPr="00C266C6">
        <w:rPr>
          <w:rFonts w:ascii="Times New Roman" w:eastAsia="Calibri" w:hAnsi="Times New Roman" w:cs="Times New Roman"/>
          <w:sz w:val="24"/>
          <w:szCs w:val="24"/>
        </w:rPr>
        <w:t xml:space="preserve">марте, по данным государственной наблюдательной сети (приложение 1), в целом по городу отмечался низкий уровень загрязнения атмосферного воздуха (СИ=0,9 и НП=0 %). </w:t>
      </w:r>
      <w:r w:rsidRPr="00C266C6">
        <w:rPr>
          <w:rFonts w:ascii="Times New Roman" w:eastAsia="Times New Roman" w:hAnsi="Times New Roman" w:cs="Times New Roman"/>
          <w:sz w:val="24"/>
          <w:szCs w:val="24"/>
          <w:lang w:eastAsia="ru-RU"/>
        </w:rPr>
        <w:t xml:space="preserve"> </w:t>
      </w: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r w:rsidRPr="00C266C6">
        <w:rPr>
          <w:rFonts w:ascii="Times New Roman" w:eastAsia="Calibri" w:hAnsi="Times New Roman" w:cs="Times New Roman"/>
          <w:b/>
          <w:sz w:val="24"/>
          <w:szCs w:val="24"/>
        </w:rPr>
        <w:t>Характеристика загрязнения атмосферы.</w:t>
      </w:r>
      <w:r w:rsidRPr="00C266C6">
        <w:rPr>
          <w:rFonts w:ascii="Times New Roman" w:eastAsia="Calibri" w:hAnsi="Times New Roman" w:cs="Times New Roman"/>
          <w:sz w:val="24"/>
          <w:szCs w:val="24"/>
        </w:rPr>
        <w:t xml:space="preserve"> </w:t>
      </w:r>
      <w:r w:rsidRPr="00C266C6">
        <w:rPr>
          <w:rFonts w:ascii="Times New Roman" w:eastAsia="Times New Roman" w:hAnsi="Times New Roman" w:cs="Times New Roman"/>
          <w:sz w:val="24"/>
          <w:szCs w:val="24"/>
          <w:lang w:eastAsia="ru-RU"/>
        </w:rPr>
        <w:t xml:space="preserve"> </w:t>
      </w: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proofErr w:type="gramStart"/>
      <w:r w:rsidRPr="00C266C6">
        <w:rPr>
          <w:rFonts w:ascii="Times New Roman" w:eastAsia="Times New Roman" w:hAnsi="Times New Roman" w:cs="Times New Roman"/>
          <w:sz w:val="24"/>
          <w:szCs w:val="24"/>
          <w:lang w:eastAsia="ru-RU"/>
        </w:rPr>
        <w:t xml:space="preserve">Концентрации диоксида и оксида азота, оксида углерода, диоксида серы, взвешенных веществ,  формальдегида, сероводорода, фенола, аммиака, хлорида водорода, ацетона, бензола, толуола, ксилола и этилбензола в атмосферном воздухе в целом             по городу не превышали установленных гигиенических нормативов. </w:t>
      </w:r>
      <w:proofErr w:type="gramEnd"/>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lastRenderedPageBreak/>
        <w:t xml:space="preserve">Среднемесячные концентрации определяемых загрязняющих веществ                      не превышали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с.</w:t>
      </w:r>
      <w:proofErr w:type="gramStart"/>
      <w:r w:rsidRPr="00C266C6">
        <w:rPr>
          <w:rFonts w:ascii="Times New Roman" w:eastAsia="Times New Roman" w:hAnsi="Times New Roman" w:cs="Times New Roman"/>
          <w:sz w:val="24"/>
          <w:szCs w:val="24"/>
          <w:vertAlign w:val="subscript"/>
          <w:lang w:eastAsia="ru-RU"/>
        </w:rPr>
        <w:t>с</w:t>
      </w:r>
      <w:proofErr w:type="spellEnd"/>
      <w:proofErr w:type="gram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w:t>
      </w:r>
    </w:p>
    <w:p w:rsidR="00C266C6" w:rsidRPr="00C266C6" w:rsidRDefault="00C266C6" w:rsidP="00C266C6">
      <w:pPr>
        <w:spacing w:after="0" w:line="360" w:lineRule="auto"/>
        <w:ind w:firstLine="709"/>
        <w:jc w:val="both"/>
        <w:rPr>
          <w:rFonts w:ascii="Times New Roman" w:eastAsia="Times New Roman" w:hAnsi="Times New Roman" w:cs="Times New Roman"/>
          <w:sz w:val="24"/>
          <w:szCs w:val="24"/>
          <w:vertAlign w:val="superscript"/>
          <w:lang w:eastAsia="ru-RU"/>
        </w:rPr>
      </w:pPr>
      <w:r w:rsidRPr="00C266C6">
        <w:rPr>
          <w:rFonts w:ascii="Times New Roman" w:eastAsia="Times New Roman" w:hAnsi="Times New Roman" w:cs="Times New Roman"/>
          <w:sz w:val="24"/>
          <w:szCs w:val="24"/>
          <w:lang w:eastAsia="ru-RU"/>
        </w:rPr>
        <w:t xml:space="preserve">В течение </w:t>
      </w:r>
      <w:proofErr w:type="gramStart"/>
      <w:r w:rsidRPr="00C266C6">
        <w:rPr>
          <w:rFonts w:ascii="Times New Roman" w:eastAsia="Times New Roman" w:hAnsi="Times New Roman" w:cs="Times New Roman"/>
          <w:sz w:val="24"/>
          <w:szCs w:val="24"/>
          <w:lang w:eastAsia="ru-RU"/>
        </w:rPr>
        <w:t>марта значения среднесуточных концентраций диоксида азота</w:t>
      </w:r>
      <w:proofErr w:type="gramEnd"/>
      <w:r w:rsidRPr="00C266C6">
        <w:rPr>
          <w:rFonts w:ascii="Times New Roman" w:eastAsia="Times New Roman" w:hAnsi="Times New Roman" w:cs="Times New Roman"/>
          <w:sz w:val="24"/>
          <w:szCs w:val="24"/>
          <w:lang w:eastAsia="ru-RU"/>
        </w:rPr>
        <w:t xml:space="preserve"> находились на уровне 0,4–0,6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с.с</w:t>
      </w:r>
      <w:proofErr w:type="spellEnd"/>
      <w:r w:rsidRPr="00C266C6">
        <w:rPr>
          <w:rFonts w:ascii="Times New Roman" w:eastAsia="Times New Roman" w:hAnsi="Times New Roman" w:cs="Times New Roman"/>
          <w:sz w:val="24"/>
          <w:szCs w:val="24"/>
          <w:vertAlign w:val="subscript"/>
          <w:lang w:eastAsia="ru-RU"/>
        </w:rPr>
        <w:t>.</w:t>
      </w: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Изменения среднесуточных концентраций диоксида азота по сравнению                     с предыдущим месяцем представлены на рисунке 1.</w:t>
      </w:r>
    </w:p>
    <w:p w:rsidR="00C266C6" w:rsidRPr="00C266C6" w:rsidRDefault="00C266C6" w:rsidP="00C266C6">
      <w:pPr>
        <w:spacing w:after="0" w:line="36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6"/>
          <w:szCs w:val="26"/>
          <w:lang w:eastAsia="ru-RU"/>
        </w:rPr>
        <w:object w:dxaOrig="8430"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65pt;height:148.6pt" o:ole="">
            <v:imagedata r:id="rId8" o:title=""/>
          </v:shape>
          <o:OLEObject Type="Embed" ProgID="MSGraph.Chart.8" ShapeID="_x0000_i1025" DrawAspect="Content" ObjectID="_1742905781" r:id="rId9">
            <o:FieldCodes>\s</o:FieldCodes>
          </o:OLEObject>
        </w:object>
      </w:r>
    </w:p>
    <w:p w:rsidR="00C266C6" w:rsidRPr="00C266C6" w:rsidRDefault="00C266C6" w:rsidP="00C266C6">
      <w:pPr>
        <w:suppressAutoHyphens/>
        <w:spacing w:after="0" w:line="240" w:lineRule="auto"/>
        <w:rPr>
          <w:rFonts w:ascii="Times New Roman" w:eastAsia="Times New Roman" w:hAnsi="Times New Roman" w:cs="Times New Roman"/>
          <w:b/>
          <w:sz w:val="20"/>
          <w:szCs w:val="20"/>
          <w:lang w:eastAsia="ru-RU"/>
        </w:rPr>
      </w:pPr>
      <w:r w:rsidRPr="00C266C6">
        <w:rPr>
          <w:rFonts w:ascii="Times New Roman" w:eastAsia="Times New Roman" w:hAnsi="Times New Roman" w:cs="Times New Roman"/>
          <w:sz w:val="26"/>
          <w:szCs w:val="26"/>
          <w:lang w:eastAsia="ru-RU"/>
        </w:rPr>
        <w:tab/>
      </w:r>
      <w:r w:rsidRPr="00C266C6">
        <w:rPr>
          <w:rFonts w:ascii="Times New Roman" w:eastAsia="Times New Roman" w:hAnsi="Times New Roman" w:cs="Times New Roman"/>
          <w:sz w:val="26"/>
          <w:szCs w:val="26"/>
          <w:lang w:eastAsia="ru-RU"/>
        </w:rPr>
        <w:tab/>
      </w:r>
      <w:r w:rsidRPr="00C266C6">
        <w:rPr>
          <w:rFonts w:ascii="Times New Roman" w:eastAsia="Times New Roman" w:hAnsi="Times New Roman" w:cs="Times New Roman"/>
          <w:sz w:val="20"/>
          <w:szCs w:val="20"/>
          <w:lang w:eastAsia="ru-RU"/>
        </w:rPr>
        <w:t>Р</w:t>
      </w:r>
      <w:r w:rsidRPr="00C266C6">
        <w:rPr>
          <w:rFonts w:ascii="Times New Roman" w:eastAsia="Times New Roman" w:hAnsi="Times New Roman" w:cs="Times New Roman"/>
          <w:b/>
          <w:sz w:val="20"/>
          <w:szCs w:val="20"/>
          <w:lang w:eastAsia="ru-RU"/>
        </w:rPr>
        <w:t>исунок 1.</w:t>
      </w:r>
      <w:r w:rsidRPr="00C266C6">
        <w:rPr>
          <w:rFonts w:ascii="Times New Roman" w:eastAsia="Times New Roman" w:hAnsi="Times New Roman" w:cs="Times New Roman"/>
          <w:b/>
          <w:i/>
          <w:sz w:val="20"/>
          <w:szCs w:val="20"/>
          <w:lang w:eastAsia="ru-RU"/>
        </w:rPr>
        <w:t xml:space="preserve"> </w:t>
      </w:r>
      <w:r w:rsidRPr="00C266C6">
        <w:rPr>
          <w:rFonts w:ascii="Times New Roman" w:eastAsia="Times New Roman" w:hAnsi="Times New Roman" w:cs="Times New Roman"/>
          <w:b/>
          <w:sz w:val="20"/>
          <w:szCs w:val="20"/>
          <w:lang w:eastAsia="ru-RU"/>
        </w:rPr>
        <w:t>Среднесуточные концентрации диоксида азота</w:t>
      </w:r>
    </w:p>
    <w:p w:rsidR="00C266C6" w:rsidRPr="00C266C6" w:rsidRDefault="00C266C6" w:rsidP="00C266C6">
      <w:pPr>
        <w:spacing w:after="0" w:line="240" w:lineRule="auto"/>
        <w:ind w:right="-71"/>
        <w:jc w:val="center"/>
        <w:rPr>
          <w:rFonts w:ascii="Times New Roman" w:eastAsia="Times New Roman" w:hAnsi="Times New Roman" w:cs="Times New Roman"/>
          <w:b/>
          <w:sz w:val="20"/>
          <w:szCs w:val="20"/>
          <w:lang w:eastAsia="ru-RU"/>
        </w:rPr>
      </w:pPr>
      <w:r w:rsidRPr="00C266C6">
        <w:rPr>
          <w:rFonts w:ascii="Times New Roman" w:eastAsia="Times New Roman" w:hAnsi="Times New Roman" w:cs="Times New Roman"/>
          <w:b/>
          <w:sz w:val="20"/>
          <w:szCs w:val="20"/>
          <w:lang w:eastAsia="ru-RU"/>
        </w:rPr>
        <w:t>в феврале и марте 2023 г.</w:t>
      </w:r>
    </w:p>
    <w:p w:rsidR="00C266C6" w:rsidRPr="00C266C6" w:rsidRDefault="00C266C6" w:rsidP="00C266C6">
      <w:pPr>
        <w:spacing w:after="0" w:line="240" w:lineRule="auto"/>
        <w:ind w:right="-71"/>
        <w:jc w:val="center"/>
        <w:rPr>
          <w:rFonts w:ascii="Times New Roman" w:eastAsia="Times New Roman" w:hAnsi="Times New Roman" w:cs="Times New Roman"/>
          <w:b/>
          <w:sz w:val="20"/>
          <w:szCs w:val="20"/>
          <w:lang w:eastAsia="ru-RU"/>
        </w:rPr>
      </w:pPr>
      <w:r w:rsidRPr="00C266C6">
        <w:rPr>
          <w:rFonts w:ascii="Times New Roman" w:eastAsia="Times New Roman" w:hAnsi="Times New Roman" w:cs="Times New Roman"/>
          <w:b/>
          <w:sz w:val="20"/>
          <w:szCs w:val="20"/>
          <w:lang w:eastAsia="ru-RU"/>
        </w:rPr>
        <w:t>(по данным государственной наблюдательной сети в г. Москве)</w:t>
      </w: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По сравнению с предыдущим месяцем  уровень загрязнения атмосферного воздуха не изменился. </w:t>
      </w:r>
    </w:p>
    <w:p w:rsidR="00C266C6" w:rsidRPr="00C266C6" w:rsidRDefault="00C266C6" w:rsidP="00C266C6">
      <w:pPr>
        <w:spacing w:after="0" w:line="360" w:lineRule="auto"/>
        <w:ind w:firstLine="708"/>
        <w:jc w:val="both"/>
        <w:rPr>
          <w:rFonts w:ascii="Times New Roman" w:eastAsia="Times New Roman" w:hAnsi="Times New Roman" w:cs="Times New Roman"/>
          <w:strike/>
          <w:sz w:val="24"/>
          <w:szCs w:val="24"/>
          <w:lang w:eastAsia="ru-RU"/>
        </w:rPr>
      </w:pPr>
      <w:r w:rsidRPr="00C266C6">
        <w:rPr>
          <w:rFonts w:ascii="Times New Roman" w:eastAsia="Times New Roman" w:hAnsi="Times New Roman" w:cs="Times New Roman"/>
          <w:sz w:val="24"/>
          <w:szCs w:val="24"/>
          <w:lang w:eastAsia="ru-RU"/>
        </w:rPr>
        <w:t>По сравнению с мартом 2022 года уровень загрязнения атмосферного воздуха изменился от повышенного до низкого за счет снижения содержания в атмосферном воздухе оксида углерода, диоксида азота и аммиака.</w:t>
      </w:r>
    </w:p>
    <w:p w:rsidR="00C266C6" w:rsidRPr="00C266C6" w:rsidRDefault="00C266C6" w:rsidP="00C266C6">
      <w:pPr>
        <w:tabs>
          <w:tab w:val="left" w:pos="0"/>
          <w:tab w:val="left" w:pos="720"/>
        </w:tabs>
        <w:suppressAutoHyphens/>
        <w:spacing w:after="0" w:line="360" w:lineRule="auto"/>
        <w:ind w:firstLine="720"/>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В течение марта 2023 года в Московском регионе метеорологические условия способствовали рассеиванию загрязняющих веществ в атмосферном воздухе. </w:t>
      </w:r>
    </w:p>
    <w:p w:rsidR="00C266C6" w:rsidRPr="00C266C6" w:rsidRDefault="00C266C6" w:rsidP="00C266C6">
      <w:pPr>
        <w:tabs>
          <w:tab w:val="left" w:pos="0"/>
          <w:tab w:val="left" w:pos="720"/>
        </w:tabs>
        <w:suppressAutoHyphens/>
        <w:spacing w:after="0" w:line="360" w:lineRule="auto"/>
        <w:ind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360" w:lineRule="auto"/>
        <w:jc w:val="both"/>
        <w:rPr>
          <w:rFonts w:ascii="Times New Roman" w:eastAsia="Times New Roman" w:hAnsi="Times New Roman" w:cs="Times New Roman"/>
          <w:b/>
          <w:sz w:val="24"/>
          <w:szCs w:val="24"/>
          <w:lang w:eastAsia="ru-RU"/>
        </w:rPr>
      </w:pPr>
      <w:r w:rsidRPr="00C266C6">
        <w:rPr>
          <w:rFonts w:ascii="Times New Roman" w:eastAsia="Times New Roman" w:hAnsi="Times New Roman" w:cs="Times New Roman"/>
          <w:b/>
          <w:sz w:val="24"/>
          <w:szCs w:val="24"/>
          <w:lang w:eastAsia="ru-RU"/>
        </w:rPr>
        <w:tab/>
        <w:t>Города Московской области</w:t>
      </w:r>
    </w:p>
    <w:p w:rsidR="00C266C6" w:rsidRPr="00C266C6" w:rsidRDefault="00C266C6" w:rsidP="00C266C6">
      <w:pPr>
        <w:suppressAutoHyphens/>
        <w:spacing w:after="0" w:line="360" w:lineRule="auto"/>
        <w:ind w:firstLine="720"/>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По данным государственной наблюдательной сети в Воскресенске, Дзержинском, Клину, Коломне, Мытищах, Подольске, Серпухове, Щелкове и Электростали, а также      по данным автоматизированных пунктов территориальной системы наблюдений Московской области, в городах Домодедове, Ногинске, Орехове-Зуеве и Раменском был низкий уровень загрязнения атмосферного воздуха </w:t>
      </w:r>
      <w:bookmarkStart w:id="0" w:name="_Hlk127299087"/>
      <w:r w:rsidRPr="00C266C6">
        <w:rPr>
          <w:rFonts w:ascii="Times New Roman" w:eastAsia="Times New Roman" w:hAnsi="Times New Roman" w:cs="Times New Roman"/>
          <w:sz w:val="28"/>
          <w:szCs w:val="20"/>
          <w:lang w:eastAsia="ru-RU"/>
        </w:rPr>
        <w:t xml:space="preserve">(СИ≤1 и НП=0 </w:t>
      </w:r>
      <w:r w:rsidRPr="00C266C6">
        <w:rPr>
          <w:rFonts w:ascii="Times New Roman" w:eastAsia="Times New Roman" w:hAnsi="Times New Roman" w:cs="Times New Roman"/>
          <w:sz w:val="24"/>
          <w:szCs w:val="24"/>
          <w:lang w:eastAsia="ru-RU"/>
        </w:rPr>
        <w:t xml:space="preserve">%). </w:t>
      </w:r>
      <w:bookmarkEnd w:id="0"/>
      <w:r w:rsidRPr="00C266C6">
        <w:rPr>
          <w:rFonts w:ascii="Times New Roman" w:eastAsia="Times New Roman" w:hAnsi="Times New Roman" w:cs="Times New Roman"/>
          <w:sz w:val="24"/>
          <w:szCs w:val="24"/>
          <w:lang w:eastAsia="ru-RU"/>
        </w:rPr>
        <w:t xml:space="preserve">В г. Ногинске максимальные разовые концентрации достигали: оксида азота - 1,4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диоксида азота – 1,2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В г. Домодедове максимальная разовая концентрация сероводорода достигала 1,0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В других городах Московской области, где проводятся наблюдения, </w:t>
      </w:r>
      <w:r w:rsidRPr="00C266C6">
        <w:rPr>
          <w:rFonts w:ascii="Times New Roman" w:eastAsia="Times New Roman" w:hAnsi="Times New Roman" w:cs="Times New Roman"/>
          <w:sz w:val="24"/>
          <w:szCs w:val="24"/>
          <w:lang w:eastAsia="ru-RU"/>
        </w:rPr>
        <w:lastRenderedPageBreak/>
        <w:t>максимальные разовые концентрации определяемых загрязняющих веществ в воздухе      не превышали установленных гигиенических нормативов.</w:t>
      </w:r>
    </w:p>
    <w:p w:rsidR="00C266C6" w:rsidRPr="00C266C6" w:rsidRDefault="00C266C6" w:rsidP="00C266C6">
      <w:pPr>
        <w:suppressAutoHyphens/>
        <w:spacing w:after="0" w:line="360" w:lineRule="auto"/>
        <w:ind w:firstLine="720"/>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Среднемесячная концентрация формальдегида в атмосферном воздухе г. Серпухова составила 1,1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с.</w:t>
      </w:r>
      <w:proofErr w:type="gramStart"/>
      <w:r w:rsidRPr="00C266C6">
        <w:rPr>
          <w:rFonts w:ascii="Times New Roman" w:eastAsia="Times New Roman" w:hAnsi="Times New Roman" w:cs="Times New Roman"/>
          <w:sz w:val="24"/>
          <w:szCs w:val="24"/>
          <w:vertAlign w:val="subscript"/>
          <w:lang w:eastAsia="ru-RU"/>
        </w:rPr>
        <w:t>с</w:t>
      </w:r>
      <w:proofErr w:type="spellEnd"/>
      <w:proofErr w:type="gramEnd"/>
      <w:r w:rsidRPr="00C266C6">
        <w:rPr>
          <w:rFonts w:ascii="Times New Roman" w:eastAsia="Times New Roman" w:hAnsi="Times New Roman" w:cs="Times New Roman"/>
          <w:sz w:val="24"/>
          <w:szCs w:val="24"/>
          <w:vertAlign w:val="subscript"/>
          <w:lang w:eastAsia="ru-RU"/>
        </w:rPr>
        <w:t>.</w:t>
      </w:r>
    </w:p>
    <w:p w:rsidR="00C266C6" w:rsidRPr="00C266C6" w:rsidRDefault="00C266C6" w:rsidP="00C266C6">
      <w:pPr>
        <w:suppressAutoHyphens/>
        <w:spacing w:after="0" w:line="360" w:lineRule="auto"/>
        <w:ind w:firstLine="720"/>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По сравнению с предыдущим месяцем уровень загрязнения атмосферного воздуха в городах Московской области не изменился. По сравнению с мартом 2022 года уровень загрязнения атмосферного воздуха изменился </w:t>
      </w:r>
      <w:proofErr w:type="gramStart"/>
      <w:r w:rsidRPr="00C266C6">
        <w:rPr>
          <w:rFonts w:ascii="Times New Roman" w:eastAsia="Times New Roman" w:hAnsi="Times New Roman" w:cs="Times New Roman"/>
          <w:sz w:val="24"/>
          <w:szCs w:val="24"/>
          <w:lang w:eastAsia="ru-RU"/>
        </w:rPr>
        <w:t>от</w:t>
      </w:r>
      <w:proofErr w:type="gramEnd"/>
      <w:r w:rsidRPr="00C266C6">
        <w:rPr>
          <w:rFonts w:ascii="Times New Roman" w:eastAsia="Times New Roman" w:hAnsi="Times New Roman" w:cs="Times New Roman"/>
          <w:sz w:val="24"/>
          <w:szCs w:val="24"/>
          <w:lang w:eastAsia="ru-RU"/>
        </w:rPr>
        <w:t xml:space="preserve"> повышенного до низкого в городах:  Коломне и Подольске – за счет снижения концентраций оксида углерода, Серпухове –      за счет снижения концентрации взвешенных веществ. В Воскресенске, Дзержинском, Клину, Коломне, Мытищах, Подольске, Серпухове и Электростали уровень загрязнения атмосферного воздуха не изменился.  </w:t>
      </w:r>
    </w:p>
    <w:p w:rsidR="00C266C6" w:rsidRPr="00C266C6" w:rsidRDefault="00C266C6" w:rsidP="00C266C6">
      <w:pPr>
        <w:spacing w:after="0" w:line="360" w:lineRule="auto"/>
        <w:ind w:right="-5" w:firstLine="708"/>
        <w:jc w:val="both"/>
        <w:rPr>
          <w:rFonts w:ascii="Times New Roman" w:eastAsia="Times New Roman" w:hAnsi="Times New Roman" w:cs="Times New Roman"/>
          <w:sz w:val="24"/>
          <w:szCs w:val="24"/>
          <w:lang w:eastAsia="ru-RU"/>
        </w:rPr>
      </w:pPr>
      <w:bookmarkStart w:id="1" w:name="_Hlk108631533"/>
      <w:proofErr w:type="gramStart"/>
      <w:r w:rsidRPr="00C266C6">
        <w:rPr>
          <w:rFonts w:ascii="Times New Roman" w:eastAsia="Times New Roman" w:hAnsi="Times New Roman" w:cs="Times New Roman"/>
          <w:sz w:val="24"/>
          <w:szCs w:val="24"/>
          <w:lang w:eastAsia="ru-RU"/>
        </w:rPr>
        <w:t xml:space="preserve">Результаты выполненных в течение марта эпизодических обследований  загрязнения  атмосферного воздуха Московской области </w:t>
      </w:r>
      <w:bookmarkEnd w:id="1"/>
      <w:r w:rsidRPr="00C266C6">
        <w:rPr>
          <w:rFonts w:ascii="Times New Roman" w:eastAsia="Times New Roman" w:hAnsi="Times New Roman" w:cs="Times New Roman"/>
          <w:sz w:val="24"/>
          <w:szCs w:val="24"/>
          <w:lang w:eastAsia="ru-RU"/>
        </w:rPr>
        <w:t xml:space="preserve">в г. Щелково (ул. Заречная, дома 5, 7 и ул. Центральная, д. 71/1), г. Видное (ул. 8-я Линия, 10Б и 30-й километр Каширского шоссе, д. 7, стр. 1), г. Воскресенск (ул. Московская, д. 32 и ул. Быковского, д. 58),            </w:t>
      </w:r>
      <w:proofErr w:type="spellStart"/>
      <w:r w:rsidRPr="00C266C6">
        <w:rPr>
          <w:rFonts w:ascii="Times New Roman" w:eastAsia="Times New Roman" w:hAnsi="Times New Roman" w:cs="Times New Roman"/>
          <w:sz w:val="24"/>
          <w:szCs w:val="24"/>
          <w:lang w:eastAsia="ru-RU"/>
        </w:rPr>
        <w:t>г.о</w:t>
      </w:r>
      <w:proofErr w:type="spellEnd"/>
      <w:r w:rsidRPr="00C266C6">
        <w:rPr>
          <w:rFonts w:ascii="Times New Roman" w:eastAsia="Times New Roman" w:hAnsi="Times New Roman" w:cs="Times New Roman"/>
          <w:sz w:val="24"/>
          <w:szCs w:val="24"/>
          <w:lang w:eastAsia="ru-RU"/>
        </w:rPr>
        <w:t>. Коломна (с. Мячково, комплекс по переработке</w:t>
      </w:r>
      <w:proofErr w:type="gramEnd"/>
      <w:r w:rsidRPr="00C266C6">
        <w:rPr>
          <w:rFonts w:ascii="Times New Roman" w:eastAsia="Times New Roman" w:hAnsi="Times New Roman" w:cs="Times New Roman"/>
          <w:sz w:val="24"/>
          <w:szCs w:val="24"/>
          <w:lang w:eastAsia="ru-RU"/>
        </w:rPr>
        <w:t xml:space="preserve"> </w:t>
      </w:r>
      <w:proofErr w:type="gramStart"/>
      <w:r w:rsidRPr="00C266C6">
        <w:rPr>
          <w:rFonts w:ascii="Times New Roman" w:eastAsia="Times New Roman" w:hAnsi="Times New Roman" w:cs="Times New Roman"/>
          <w:sz w:val="24"/>
          <w:szCs w:val="24"/>
          <w:lang w:eastAsia="ru-RU"/>
        </w:rPr>
        <w:t xml:space="preserve">отходов /КПО/ «Юг» и г. Коломна,   ул. Партизан, д. 42), г. Серпухов (бульвар 65 лет Победы, д. 4  и ул. Химиков, д. 1),         </w:t>
      </w:r>
      <w:proofErr w:type="spellStart"/>
      <w:r w:rsidRPr="00C266C6">
        <w:rPr>
          <w:rFonts w:ascii="Times New Roman" w:eastAsia="Times New Roman" w:hAnsi="Times New Roman" w:cs="Times New Roman"/>
          <w:sz w:val="24"/>
          <w:szCs w:val="24"/>
          <w:lang w:eastAsia="ru-RU"/>
        </w:rPr>
        <w:t>г.о</w:t>
      </w:r>
      <w:proofErr w:type="spellEnd"/>
      <w:r w:rsidRPr="00C266C6">
        <w:rPr>
          <w:rFonts w:ascii="Times New Roman" w:eastAsia="Times New Roman" w:hAnsi="Times New Roman" w:cs="Times New Roman"/>
          <w:sz w:val="24"/>
          <w:szCs w:val="24"/>
          <w:lang w:eastAsia="ru-RU"/>
        </w:rPr>
        <w:t xml:space="preserve">. Клин (г. Клин, пл. Советская, д. 1 и Волоколамское шоссе, д. 25, д. </w:t>
      </w:r>
      <w:proofErr w:type="spellStart"/>
      <w:r w:rsidRPr="00C266C6">
        <w:rPr>
          <w:rFonts w:ascii="Times New Roman" w:eastAsia="Times New Roman" w:hAnsi="Times New Roman" w:cs="Times New Roman"/>
          <w:sz w:val="24"/>
          <w:szCs w:val="24"/>
          <w:lang w:eastAsia="ru-RU"/>
        </w:rPr>
        <w:t>Новощапово</w:t>
      </w:r>
      <w:proofErr w:type="spellEnd"/>
      <w:r w:rsidRPr="00C266C6">
        <w:rPr>
          <w:rFonts w:ascii="Times New Roman" w:eastAsia="Times New Roman" w:hAnsi="Times New Roman" w:cs="Times New Roman"/>
          <w:sz w:val="24"/>
          <w:szCs w:val="24"/>
          <w:lang w:eastAsia="ru-RU"/>
        </w:rPr>
        <w:t>, д. 2), г. Электросталь (</w:t>
      </w:r>
      <w:bookmarkStart w:id="2" w:name="_Hlk132134701"/>
      <w:r w:rsidRPr="00C266C6">
        <w:rPr>
          <w:rFonts w:ascii="Times New Roman" w:eastAsia="Times New Roman" w:hAnsi="Times New Roman" w:cs="Times New Roman"/>
          <w:sz w:val="24"/>
          <w:szCs w:val="24"/>
          <w:lang w:eastAsia="ru-RU"/>
        </w:rPr>
        <w:t xml:space="preserve">ул. Второва, д. 10 </w:t>
      </w:r>
      <w:bookmarkEnd w:id="2"/>
      <w:r w:rsidRPr="00C266C6">
        <w:rPr>
          <w:rFonts w:ascii="Times New Roman" w:eastAsia="Times New Roman" w:hAnsi="Times New Roman" w:cs="Times New Roman"/>
          <w:sz w:val="24"/>
          <w:szCs w:val="24"/>
          <w:lang w:eastAsia="ru-RU"/>
        </w:rPr>
        <w:t xml:space="preserve">и бульвар 60-летия Победы, д. 14), г. Мытищи            (ул. </w:t>
      </w:r>
      <w:proofErr w:type="spellStart"/>
      <w:r w:rsidRPr="00C266C6">
        <w:rPr>
          <w:rFonts w:ascii="Times New Roman" w:eastAsia="Times New Roman" w:hAnsi="Times New Roman" w:cs="Times New Roman"/>
          <w:sz w:val="24"/>
          <w:szCs w:val="24"/>
          <w:lang w:eastAsia="ru-RU"/>
        </w:rPr>
        <w:t>Колонцова</w:t>
      </w:r>
      <w:proofErr w:type="spellEnd"/>
      <w:r w:rsidRPr="00C266C6">
        <w:rPr>
          <w:rFonts w:ascii="Times New Roman" w:eastAsia="Times New Roman" w:hAnsi="Times New Roman" w:cs="Times New Roman"/>
          <w:sz w:val="24"/>
          <w:szCs w:val="24"/>
          <w:lang w:eastAsia="ru-RU"/>
        </w:rPr>
        <w:t>, д. 4 и</w:t>
      </w:r>
      <w:proofErr w:type="gramEnd"/>
      <w:r w:rsidRPr="00C266C6">
        <w:rPr>
          <w:rFonts w:ascii="Times New Roman" w:eastAsia="Times New Roman" w:hAnsi="Times New Roman" w:cs="Times New Roman"/>
          <w:sz w:val="24"/>
          <w:szCs w:val="24"/>
          <w:lang w:eastAsia="ru-RU"/>
        </w:rPr>
        <w:t xml:space="preserve">  </w:t>
      </w:r>
      <w:proofErr w:type="spellStart"/>
      <w:proofErr w:type="gramStart"/>
      <w:r w:rsidRPr="00C266C6">
        <w:rPr>
          <w:rFonts w:ascii="Times New Roman" w:eastAsia="Times New Roman" w:hAnsi="Times New Roman" w:cs="Times New Roman"/>
          <w:sz w:val="24"/>
          <w:szCs w:val="24"/>
          <w:lang w:eastAsia="ru-RU"/>
        </w:rPr>
        <w:t>Волковское</w:t>
      </w:r>
      <w:proofErr w:type="spellEnd"/>
      <w:r w:rsidRPr="00C266C6">
        <w:rPr>
          <w:rFonts w:ascii="Times New Roman" w:eastAsia="Times New Roman" w:hAnsi="Times New Roman" w:cs="Times New Roman"/>
          <w:sz w:val="24"/>
          <w:szCs w:val="24"/>
          <w:lang w:eastAsia="ru-RU"/>
        </w:rPr>
        <w:t xml:space="preserve"> шоссе, вл. 6А, стр. 1) показали, что в г. Видное             14 марта концентрации составили: ацетона – 2,2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на 30-м километре Каширского шоссе, д. 7, стр. 1, бензола - 1,5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на ул. 8-я Линия, 10Б и 1,6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на 30-м километре Каширского шоссе, д. 7, стр. 1, в г. Электросталь (ул. Второва, д. 10)    28 марта концентрация</w:t>
      </w:r>
      <w:proofErr w:type="gramEnd"/>
      <w:r w:rsidRPr="00C266C6">
        <w:rPr>
          <w:rFonts w:ascii="Times New Roman" w:eastAsia="Times New Roman" w:hAnsi="Times New Roman" w:cs="Times New Roman"/>
          <w:sz w:val="24"/>
          <w:szCs w:val="24"/>
          <w:lang w:eastAsia="ru-RU"/>
        </w:rPr>
        <w:t xml:space="preserve"> диоксида азота составила 1,3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В остальных точках отбора проб воздуха в ходе эпизодических обследований превышений предельно допустимых концентраций определяемых загрязняющих веществ не было выявлено. </w:t>
      </w:r>
    </w:p>
    <w:p w:rsidR="00C266C6" w:rsidRPr="00C266C6" w:rsidRDefault="00C266C6" w:rsidP="00C266C6">
      <w:pPr>
        <w:suppressAutoHyphens/>
        <w:spacing w:after="0" w:line="360" w:lineRule="auto"/>
        <w:ind w:firstLine="708"/>
        <w:jc w:val="both"/>
        <w:rPr>
          <w:rFonts w:ascii="Times New Roman" w:eastAsia="Times New Roman" w:hAnsi="Times New Roman" w:cs="Times New Roman"/>
          <w:sz w:val="28"/>
          <w:szCs w:val="20"/>
          <w:lang w:eastAsia="ru-RU"/>
        </w:rPr>
      </w:pPr>
      <w:r w:rsidRPr="00C266C6">
        <w:rPr>
          <w:rFonts w:ascii="Times New Roman" w:eastAsia="Times New Roman" w:hAnsi="Times New Roman" w:cs="Times New Roman"/>
          <w:sz w:val="24"/>
          <w:szCs w:val="24"/>
          <w:lang w:eastAsia="ru-RU"/>
        </w:rPr>
        <w:t>Кроме того, оперативно-экспедиционной группой ФГБУ «Центральное УГМС» Росгидромета в целях оценки загрязнения атмосферного воздуха после произошедшего      в вечерние часы 5 марта 2023 г. пожара на АО «</w:t>
      </w:r>
      <w:proofErr w:type="spellStart"/>
      <w:r w:rsidRPr="00C266C6">
        <w:rPr>
          <w:rFonts w:ascii="Times New Roman" w:eastAsia="Times New Roman" w:hAnsi="Times New Roman" w:cs="Times New Roman"/>
          <w:sz w:val="24"/>
          <w:szCs w:val="24"/>
          <w:lang w:eastAsia="ru-RU"/>
        </w:rPr>
        <w:t>Москокс</w:t>
      </w:r>
      <w:proofErr w:type="spellEnd"/>
      <w:r w:rsidRPr="00C266C6">
        <w:rPr>
          <w:rFonts w:ascii="Times New Roman" w:eastAsia="Times New Roman" w:hAnsi="Times New Roman" w:cs="Times New Roman"/>
          <w:sz w:val="24"/>
          <w:szCs w:val="24"/>
          <w:lang w:eastAsia="ru-RU"/>
        </w:rPr>
        <w:t xml:space="preserve">» 6 марта </w:t>
      </w:r>
      <w:smartTag w:uri="urn:schemas-microsoft-com:office:smarttags" w:element="metricconverter">
        <w:smartTagPr>
          <w:attr w:name="ProductID" w:val="2023 г"/>
        </w:smartTagPr>
        <w:r w:rsidRPr="00C266C6">
          <w:rPr>
            <w:rFonts w:ascii="Times New Roman" w:eastAsia="Times New Roman" w:hAnsi="Times New Roman" w:cs="Times New Roman"/>
            <w:sz w:val="24"/>
            <w:szCs w:val="24"/>
            <w:lang w:eastAsia="ru-RU"/>
          </w:rPr>
          <w:t>2023 г</w:t>
        </w:r>
      </w:smartTag>
      <w:r w:rsidRPr="00C266C6">
        <w:rPr>
          <w:rFonts w:ascii="Times New Roman" w:eastAsia="Times New Roman" w:hAnsi="Times New Roman" w:cs="Times New Roman"/>
          <w:sz w:val="24"/>
          <w:szCs w:val="24"/>
          <w:lang w:eastAsia="ru-RU"/>
        </w:rPr>
        <w:t>. был выполнен отбор проб атмосферного воздуха в селитебной зоне вблизи предприятия. Пробы атмосферного воздуха были отобраны в период с 11.00 до 12.30 час</w:t>
      </w:r>
      <w:proofErr w:type="gramStart"/>
      <w:r w:rsidRPr="00C266C6">
        <w:rPr>
          <w:rFonts w:ascii="Times New Roman" w:eastAsia="Times New Roman" w:hAnsi="Times New Roman" w:cs="Times New Roman"/>
          <w:sz w:val="24"/>
          <w:szCs w:val="24"/>
          <w:lang w:eastAsia="ru-RU"/>
        </w:rPr>
        <w:t>.</w:t>
      </w:r>
      <w:proofErr w:type="gramEnd"/>
      <w:r w:rsidRPr="00C266C6">
        <w:rPr>
          <w:rFonts w:ascii="Times New Roman" w:eastAsia="Times New Roman" w:hAnsi="Times New Roman" w:cs="Times New Roman"/>
          <w:sz w:val="24"/>
          <w:szCs w:val="24"/>
          <w:lang w:eastAsia="ru-RU"/>
        </w:rPr>
        <w:t xml:space="preserve"> </w:t>
      </w:r>
      <w:proofErr w:type="gramStart"/>
      <w:r w:rsidRPr="00C266C6">
        <w:rPr>
          <w:rFonts w:ascii="Times New Roman" w:eastAsia="Times New Roman" w:hAnsi="Times New Roman" w:cs="Times New Roman"/>
          <w:sz w:val="24"/>
          <w:szCs w:val="24"/>
          <w:lang w:eastAsia="ru-RU"/>
        </w:rPr>
        <w:t>в</w:t>
      </w:r>
      <w:proofErr w:type="gramEnd"/>
      <w:r w:rsidRPr="00C266C6">
        <w:rPr>
          <w:rFonts w:ascii="Times New Roman" w:eastAsia="Times New Roman" w:hAnsi="Times New Roman" w:cs="Times New Roman"/>
          <w:sz w:val="24"/>
          <w:szCs w:val="24"/>
          <w:lang w:eastAsia="ru-RU"/>
        </w:rPr>
        <w:t xml:space="preserve"> двух точках, расположенных по адресу: г. Видное, ул. 6-я линия (1-я точка) и г. Видное, Каширское шоссе, 26 км, стр. 40 (2-я точка) (рисунок 2). </w:t>
      </w: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69F7B8A5" wp14:editId="5F737179">
            <wp:simplePos x="0" y="0"/>
            <wp:positionH relativeFrom="column">
              <wp:posOffset>1362710</wp:posOffset>
            </wp:positionH>
            <wp:positionV relativeFrom="paragraph">
              <wp:posOffset>6985</wp:posOffset>
            </wp:positionV>
            <wp:extent cx="3400425" cy="2148205"/>
            <wp:effectExtent l="19050" t="19050" r="28575" b="23495"/>
            <wp:wrapSquare wrapText="bothSides"/>
            <wp:docPr id="1" name="Рисунок 1" descr="Видное, МОСКОКС_06-03-2023_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ное, МОСКОКС_06-03-2023_нов"/>
                    <pic:cNvPicPr>
                      <a:picLocks noChangeAspect="1" noChangeArrowheads="1"/>
                    </pic:cNvPicPr>
                  </pic:nvPicPr>
                  <pic:blipFill>
                    <a:blip r:embed="rId10">
                      <a:extLst>
                        <a:ext uri="{28A0092B-C50C-407E-A947-70E740481C1C}">
                          <a14:useLocalDpi xmlns:a14="http://schemas.microsoft.com/office/drawing/2010/main" val="0"/>
                        </a:ext>
                      </a:extLst>
                    </a:blip>
                    <a:srcRect l="14278" t="12689" r="11583" b="14595"/>
                    <a:stretch>
                      <a:fillRect/>
                    </a:stretch>
                  </pic:blipFill>
                  <pic:spPr bwMode="auto">
                    <a:xfrm>
                      <a:off x="0" y="0"/>
                      <a:ext cx="3400425" cy="2148205"/>
                    </a:xfrm>
                    <a:prstGeom prst="rect">
                      <a:avLst/>
                    </a:prstGeom>
                    <a:solidFill>
                      <a:srgbClr val="FFFFFF"/>
                    </a:solidFill>
                    <a:ln w="6350">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firstLine="708"/>
        <w:jc w:val="center"/>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firstLine="708"/>
        <w:jc w:val="center"/>
        <w:rPr>
          <w:rFonts w:ascii="Times New Roman" w:eastAsia="Times New Roman" w:hAnsi="Times New Roman" w:cs="Times New Roman"/>
          <w:b/>
          <w:sz w:val="20"/>
          <w:szCs w:val="20"/>
          <w:lang w:eastAsia="ru-RU"/>
        </w:rPr>
      </w:pPr>
      <w:r w:rsidRPr="00C266C6">
        <w:rPr>
          <w:rFonts w:ascii="Times New Roman" w:eastAsia="Times New Roman" w:hAnsi="Times New Roman" w:cs="Times New Roman"/>
          <w:b/>
          <w:sz w:val="20"/>
          <w:szCs w:val="20"/>
          <w:lang w:eastAsia="ru-RU"/>
        </w:rPr>
        <w:t xml:space="preserve">Рисунок 2. Карта-схема точек отбора проб атмосферного воздуха </w:t>
      </w:r>
    </w:p>
    <w:p w:rsidR="00C266C6" w:rsidRPr="00C266C6" w:rsidRDefault="00C266C6" w:rsidP="00C266C6">
      <w:pPr>
        <w:spacing w:after="0" w:line="240" w:lineRule="auto"/>
        <w:ind w:firstLine="708"/>
        <w:jc w:val="center"/>
        <w:rPr>
          <w:rFonts w:ascii="Times New Roman" w:eastAsia="Times New Roman" w:hAnsi="Times New Roman" w:cs="Times New Roman"/>
          <w:b/>
          <w:sz w:val="20"/>
          <w:szCs w:val="20"/>
          <w:lang w:eastAsia="ru-RU"/>
        </w:rPr>
      </w:pPr>
      <w:r w:rsidRPr="00C266C6">
        <w:rPr>
          <w:rFonts w:ascii="Times New Roman" w:eastAsia="Times New Roman" w:hAnsi="Times New Roman" w:cs="Times New Roman"/>
          <w:b/>
          <w:sz w:val="20"/>
          <w:szCs w:val="20"/>
          <w:lang w:eastAsia="ru-RU"/>
        </w:rPr>
        <w:t>в селитебной зоне вблизи АО «</w:t>
      </w:r>
      <w:proofErr w:type="spellStart"/>
      <w:r w:rsidRPr="00C266C6">
        <w:rPr>
          <w:rFonts w:ascii="Times New Roman" w:eastAsia="Times New Roman" w:hAnsi="Times New Roman" w:cs="Times New Roman"/>
          <w:b/>
          <w:sz w:val="20"/>
          <w:szCs w:val="20"/>
          <w:lang w:eastAsia="ru-RU"/>
        </w:rPr>
        <w:t>Москокс</w:t>
      </w:r>
      <w:proofErr w:type="spellEnd"/>
      <w:r w:rsidRPr="00C266C6">
        <w:rPr>
          <w:rFonts w:ascii="Times New Roman" w:eastAsia="Times New Roman" w:hAnsi="Times New Roman" w:cs="Times New Roman"/>
          <w:b/>
          <w:sz w:val="20"/>
          <w:szCs w:val="20"/>
          <w:lang w:eastAsia="ru-RU"/>
        </w:rPr>
        <w:t>»</w:t>
      </w:r>
    </w:p>
    <w:p w:rsidR="00C266C6" w:rsidRPr="00C266C6" w:rsidRDefault="00C266C6" w:rsidP="00C266C6">
      <w:pPr>
        <w:spacing w:after="0"/>
        <w:ind w:firstLine="708"/>
        <w:jc w:val="both"/>
        <w:rPr>
          <w:rFonts w:ascii="Times New Roman" w:eastAsia="Times New Roman" w:hAnsi="Times New Roman" w:cs="Times New Roman"/>
          <w:b/>
          <w:sz w:val="24"/>
          <w:szCs w:val="24"/>
          <w:lang w:eastAsia="ru-RU"/>
        </w:rPr>
      </w:pP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Результаты анализа отобранных проб показали, что в 1-ой точке концентрация бензола составила 1,3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во 2-ой точке концентрация толуола составила 1,5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 xml:space="preserve">. </w:t>
      </w:r>
      <w:r w:rsidRPr="00C266C6">
        <w:rPr>
          <w:rFonts w:ascii="Times New Roman" w:eastAsia="Times New Roman" w:hAnsi="Times New Roman" w:cs="Times New Roman"/>
          <w:sz w:val="24"/>
          <w:szCs w:val="24"/>
          <w:lang w:eastAsia="ru-RU"/>
        </w:rPr>
        <w:t>Концентрации оксида углерода, диоксида азота, сероводорода, аммиака, фенола, формальдегида, ксилола не превышали установленных гигиенических нормативов.</w:t>
      </w:r>
    </w:p>
    <w:p w:rsidR="00C266C6" w:rsidRPr="00C266C6" w:rsidRDefault="00C266C6" w:rsidP="00C266C6">
      <w:pPr>
        <w:spacing w:after="0" w:line="360" w:lineRule="auto"/>
        <w:ind w:firstLine="708"/>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По данным ГКУ МО «</w:t>
      </w:r>
      <w:proofErr w:type="spellStart"/>
      <w:r w:rsidRPr="00C266C6">
        <w:rPr>
          <w:rFonts w:ascii="Times New Roman" w:eastAsia="Times New Roman" w:hAnsi="Times New Roman" w:cs="Times New Roman"/>
          <w:sz w:val="24"/>
          <w:szCs w:val="24"/>
          <w:lang w:eastAsia="ru-RU"/>
        </w:rPr>
        <w:t>Мособлэкомониторинг</w:t>
      </w:r>
      <w:proofErr w:type="spellEnd"/>
      <w:r w:rsidRPr="00C266C6">
        <w:rPr>
          <w:rFonts w:ascii="Times New Roman" w:eastAsia="Times New Roman" w:hAnsi="Times New Roman" w:cs="Times New Roman"/>
          <w:sz w:val="24"/>
          <w:szCs w:val="24"/>
          <w:lang w:eastAsia="ru-RU"/>
        </w:rPr>
        <w:t>», по состоянию на 02 час. 30 мин.       6 марта открытое горение на АО «</w:t>
      </w:r>
      <w:proofErr w:type="spellStart"/>
      <w:r w:rsidRPr="00C266C6">
        <w:rPr>
          <w:rFonts w:ascii="Times New Roman" w:eastAsia="Times New Roman" w:hAnsi="Times New Roman" w:cs="Times New Roman"/>
          <w:sz w:val="24"/>
          <w:szCs w:val="24"/>
          <w:lang w:eastAsia="ru-RU"/>
        </w:rPr>
        <w:t>Москокс</w:t>
      </w:r>
      <w:proofErr w:type="spellEnd"/>
      <w:r w:rsidRPr="00C266C6">
        <w:rPr>
          <w:rFonts w:ascii="Times New Roman" w:eastAsia="Times New Roman" w:hAnsi="Times New Roman" w:cs="Times New Roman"/>
          <w:sz w:val="24"/>
          <w:szCs w:val="24"/>
          <w:lang w:eastAsia="ru-RU"/>
        </w:rPr>
        <w:t xml:space="preserve">» было ликвидировано, в атмосферном воздухе отмечался несвойственный для атмосферного воздуха специфический сладкий запах.      </w:t>
      </w:r>
      <w:proofErr w:type="gramStart"/>
      <w:r w:rsidRPr="00C266C6">
        <w:rPr>
          <w:rFonts w:ascii="Times New Roman" w:eastAsia="Times New Roman" w:hAnsi="Times New Roman" w:cs="Times New Roman"/>
          <w:sz w:val="24"/>
          <w:szCs w:val="24"/>
          <w:lang w:eastAsia="ru-RU"/>
        </w:rPr>
        <w:t>По результатам выполненного ГКУ МО «</w:t>
      </w:r>
      <w:proofErr w:type="spellStart"/>
      <w:r w:rsidRPr="00C266C6">
        <w:rPr>
          <w:rFonts w:ascii="Times New Roman" w:eastAsia="Times New Roman" w:hAnsi="Times New Roman" w:cs="Times New Roman"/>
          <w:sz w:val="24"/>
          <w:szCs w:val="24"/>
          <w:lang w:eastAsia="ru-RU"/>
        </w:rPr>
        <w:t>Мособлэкомониторинг</w:t>
      </w:r>
      <w:proofErr w:type="spellEnd"/>
      <w:r w:rsidRPr="00C266C6">
        <w:rPr>
          <w:rFonts w:ascii="Times New Roman" w:eastAsia="Times New Roman" w:hAnsi="Times New Roman" w:cs="Times New Roman"/>
          <w:sz w:val="24"/>
          <w:szCs w:val="24"/>
          <w:lang w:eastAsia="ru-RU"/>
        </w:rPr>
        <w:t>» в период                           с 01.00 до 04.00 час. 6 марта с помощью передвижной лаборатории обследования состояния атмосферного воздуха на содержание 14 загрязняющих веществ в селитебной зоне вблизи предприятия при штилевых условиях концентрации определяемых загрязняющих веществ не превышали предельно допустимых концентраций,                      за исключением точки, расположенной на расстоянии 2,3 км  от очага возгорания              (г. Видное, Каширское шоссе</w:t>
      </w:r>
      <w:proofErr w:type="gramEnd"/>
      <w:r w:rsidRPr="00C266C6">
        <w:rPr>
          <w:rFonts w:ascii="Times New Roman" w:eastAsia="Times New Roman" w:hAnsi="Times New Roman" w:cs="Times New Roman"/>
          <w:sz w:val="24"/>
          <w:szCs w:val="24"/>
          <w:lang w:eastAsia="ru-RU"/>
        </w:rPr>
        <w:t xml:space="preserve">, </w:t>
      </w:r>
      <w:proofErr w:type="gramStart"/>
      <w:r w:rsidRPr="00C266C6">
        <w:rPr>
          <w:rFonts w:ascii="Times New Roman" w:eastAsia="Times New Roman" w:hAnsi="Times New Roman" w:cs="Times New Roman"/>
          <w:sz w:val="24"/>
          <w:szCs w:val="24"/>
          <w:lang w:eastAsia="ru-RU"/>
        </w:rPr>
        <w:t xml:space="preserve">25 км, 106Ю), где была зарегистрирована концентрация фенола 1,2 </w:t>
      </w:r>
      <w:proofErr w:type="spellStart"/>
      <w:r w:rsidRPr="00C266C6">
        <w:rPr>
          <w:rFonts w:ascii="Times New Roman" w:eastAsia="Times New Roman" w:hAnsi="Times New Roman" w:cs="Times New Roman"/>
          <w:sz w:val="24"/>
          <w:szCs w:val="24"/>
          <w:lang w:eastAsia="ru-RU"/>
        </w:rPr>
        <w:t>ПДК</w:t>
      </w:r>
      <w:r w:rsidRPr="00C266C6">
        <w:rPr>
          <w:rFonts w:ascii="Times New Roman" w:eastAsia="Times New Roman" w:hAnsi="Times New Roman" w:cs="Times New Roman"/>
          <w:sz w:val="24"/>
          <w:szCs w:val="24"/>
          <w:vertAlign w:val="subscript"/>
          <w:lang w:eastAsia="ru-RU"/>
        </w:rPr>
        <w:t>м.р</w:t>
      </w:r>
      <w:proofErr w:type="spellEnd"/>
      <w:r w:rsidRPr="00C266C6">
        <w:rPr>
          <w:rFonts w:ascii="Times New Roman" w:eastAsia="Times New Roman" w:hAnsi="Times New Roman" w:cs="Times New Roman"/>
          <w:sz w:val="24"/>
          <w:szCs w:val="24"/>
          <w:vertAlign w:val="subscript"/>
          <w:lang w:eastAsia="ru-RU"/>
        </w:rPr>
        <w:t>.</w:t>
      </w:r>
      <w:r w:rsidRPr="00C266C6">
        <w:rPr>
          <w:rFonts w:ascii="Times New Roman" w:eastAsia="Times New Roman" w:hAnsi="Times New Roman" w:cs="Times New Roman"/>
          <w:sz w:val="24"/>
          <w:szCs w:val="24"/>
          <w:lang w:eastAsia="ru-RU"/>
        </w:rPr>
        <w:t xml:space="preserve"> </w:t>
      </w:r>
      <w:proofErr w:type="gramEnd"/>
    </w:p>
    <w:p w:rsidR="00C266C6" w:rsidRPr="00C266C6" w:rsidRDefault="00C266C6" w:rsidP="00C266C6">
      <w:pPr>
        <w:spacing w:after="0" w:line="360" w:lineRule="auto"/>
        <w:ind w:right="-5" w:firstLine="708"/>
        <w:jc w:val="both"/>
        <w:rPr>
          <w:rFonts w:ascii="Times New Roman" w:eastAsia="Times New Roman" w:hAnsi="Times New Roman" w:cs="Times New Roman"/>
          <w:sz w:val="24"/>
          <w:szCs w:val="24"/>
          <w:lang w:eastAsia="ru-RU"/>
        </w:rPr>
      </w:pPr>
    </w:p>
    <w:p w:rsidR="00C266C6" w:rsidRPr="00C266C6" w:rsidRDefault="00C266C6" w:rsidP="00C266C6">
      <w:pPr>
        <w:suppressAutoHyphens/>
        <w:spacing w:after="0" w:line="360" w:lineRule="auto"/>
        <w:jc w:val="both"/>
        <w:rPr>
          <w:rFonts w:ascii="Times New Roman" w:eastAsia="Calibri" w:hAnsi="Times New Roman" w:cs="Times New Roman"/>
          <w:b/>
          <w:sz w:val="24"/>
          <w:szCs w:val="24"/>
          <w:lang w:eastAsia="ru-RU"/>
        </w:rPr>
      </w:pPr>
      <w:r w:rsidRPr="00C266C6">
        <w:rPr>
          <w:rFonts w:ascii="Times New Roman" w:eastAsia="Calibri" w:hAnsi="Times New Roman" w:cs="Times New Roman"/>
          <w:sz w:val="24"/>
          <w:szCs w:val="24"/>
          <w:lang w:eastAsia="ru-RU"/>
        </w:rPr>
        <w:tab/>
      </w:r>
      <w:r w:rsidRPr="00C266C6">
        <w:rPr>
          <w:rFonts w:ascii="Times New Roman" w:eastAsia="Calibri" w:hAnsi="Times New Roman" w:cs="Times New Roman"/>
          <w:b/>
          <w:sz w:val="24"/>
          <w:szCs w:val="24"/>
          <w:lang w:eastAsia="ru-RU"/>
        </w:rPr>
        <w:t xml:space="preserve">Водные объекты. </w:t>
      </w:r>
    </w:p>
    <w:p w:rsidR="00C266C6" w:rsidRPr="00C266C6" w:rsidRDefault="00C266C6" w:rsidP="00C266C6">
      <w:pPr>
        <w:spacing w:after="0" w:line="360" w:lineRule="auto"/>
        <w:jc w:val="both"/>
        <w:rPr>
          <w:rFonts w:ascii="Times New Roman" w:eastAsia="Calibri" w:hAnsi="Times New Roman" w:cs="Times New Roman"/>
          <w:sz w:val="24"/>
          <w:szCs w:val="24"/>
        </w:rPr>
      </w:pPr>
      <w:r w:rsidRPr="00C266C6">
        <w:rPr>
          <w:rFonts w:ascii="Times New Roman" w:eastAsia="Calibri" w:hAnsi="Times New Roman" w:cs="Times New Roman"/>
          <w:sz w:val="24"/>
          <w:szCs w:val="24"/>
        </w:rPr>
        <w:tab/>
        <w:t>По данным сети наблюдений за загрязнением поверхностных вод суши (приложение 2), в первой половине месяца на водных объектах Московского региона наблюдалось интенсивное повышение уровня воды вследствие таяния снежного покрова,      а с 14 марта отмечался период половодья.</w:t>
      </w:r>
    </w:p>
    <w:p w:rsidR="00C266C6" w:rsidRPr="00C266C6" w:rsidRDefault="00C266C6" w:rsidP="00C266C6">
      <w:pPr>
        <w:spacing w:after="0" w:line="360" w:lineRule="auto"/>
        <w:jc w:val="both"/>
        <w:rPr>
          <w:rFonts w:ascii="Times New Roman" w:eastAsia="Calibri" w:hAnsi="Times New Roman" w:cs="Times New Roman"/>
          <w:sz w:val="24"/>
          <w:szCs w:val="24"/>
        </w:rPr>
      </w:pPr>
      <w:r w:rsidRPr="00C266C6">
        <w:rPr>
          <w:rFonts w:ascii="Times New Roman" w:eastAsia="Calibri" w:hAnsi="Times New Roman" w:cs="Times New Roman"/>
          <w:sz w:val="24"/>
          <w:szCs w:val="24"/>
        </w:rPr>
        <w:tab/>
        <w:t>Температура воды в водных объектах региона колебалась в пределах от 0,6</w:t>
      </w:r>
      <w:proofErr w:type="gramStart"/>
      <w:r w:rsidRPr="00C266C6">
        <w:rPr>
          <w:rFonts w:ascii="Times New Roman" w:eastAsia="Calibri" w:hAnsi="Times New Roman" w:cs="Times New Roman"/>
          <w:sz w:val="24"/>
          <w:szCs w:val="24"/>
        </w:rPr>
        <w:t>°С</w:t>
      </w:r>
      <w:proofErr w:type="gramEnd"/>
      <w:r w:rsidRPr="00C266C6">
        <w:rPr>
          <w:rFonts w:ascii="Times New Roman" w:eastAsia="Calibri" w:hAnsi="Times New Roman" w:cs="Times New Roman"/>
          <w:sz w:val="24"/>
          <w:szCs w:val="24"/>
        </w:rPr>
        <w:t xml:space="preserve"> (</w:t>
      </w:r>
      <w:proofErr w:type="spellStart"/>
      <w:r w:rsidRPr="00C266C6">
        <w:rPr>
          <w:rFonts w:ascii="Times New Roman" w:eastAsia="Calibri" w:hAnsi="Times New Roman" w:cs="Times New Roman"/>
          <w:sz w:val="24"/>
          <w:szCs w:val="24"/>
        </w:rPr>
        <w:t>Иваньковское</w:t>
      </w:r>
      <w:proofErr w:type="spellEnd"/>
      <w:r w:rsidRPr="00C266C6">
        <w:rPr>
          <w:rFonts w:ascii="Times New Roman" w:eastAsia="Calibri" w:hAnsi="Times New Roman" w:cs="Times New Roman"/>
          <w:sz w:val="24"/>
          <w:szCs w:val="24"/>
        </w:rPr>
        <w:t xml:space="preserve"> водохранилище у г. Дубны) до 5,5°С (р. </w:t>
      </w:r>
      <w:proofErr w:type="spellStart"/>
      <w:r w:rsidRPr="00C266C6">
        <w:rPr>
          <w:rFonts w:ascii="Times New Roman" w:eastAsia="Calibri" w:hAnsi="Times New Roman" w:cs="Times New Roman"/>
          <w:sz w:val="24"/>
          <w:szCs w:val="24"/>
        </w:rPr>
        <w:t>Клязьма</w:t>
      </w:r>
      <w:proofErr w:type="spellEnd"/>
      <w:r w:rsidRPr="00C266C6">
        <w:rPr>
          <w:rFonts w:ascii="Times New Roman" w:eastAsia="Calibri" w:hAnsi="Times New Roman" w:cs="Times New Roman"/>
          <w:sz w:val="24"/>
          <w:szCs w:val="24"/>
        </w:rPr>
        <w:t xml:space="preserve"> ниже г. Щелкова). </w:t>
      </w:r>
    </w:p>
    <w:p w:rsidR="00C266C6" w:rsidRPr="00C266C6" w:rsidRDefault="00C266C6" w:rsidP="00C266C6">
      <w:pPr>
        <w:spacing w:after="0" w:line="360" w:lineRule="auto"/>
        <w:jc w:val="both"/>
        <w:rPr>
          <w:rFonts w:ascii="Times New Roman" w:eastAsia="Calibri" w:hAnsi="Times New Roman" w:cs="Times New Roman"/>
          <w:sz w:val="24"/>
          <w:szCs w:val="24"/>
        </w:rPr>
      </w:pPr>
      <w:r w:rsidRPr="00C266C6">
        <w:rPr>
          <w:rFonts w:ascii="Times New Roman" w:eastAsia="Calibri" w:hAnsi="Times New Roman" w:cs="Times New Roman"/>
          <w:sz w:val="24"/>
          <w:szCs w:val="24"/>
        </w:rPr>
        <w:lastRenderedPageBreak/>
        <w:tab/>
        <w:t xml:space="preserve">Реакция водной среды по водородному показателю рН в целом была в пределах нормы: среднее значение составляло рН=7,85 (при норме рН=6,5-8,5). Минимальное значение водородного показателя (рН=7,32) наблюдалось в воде р. Дубны выше                 п. Вербилки, а максимальное (рН=8,03) – в воде р. Осетр в черте п. </w:t>
      </w:r>
      <w:proofErr w:type="spellStart"/>
      <w:r w:rsidRPr="00C266C6">
        <w:rPr>
          <w:rFonts w:ascii="Times New Roman" w:eastAsia="Calibri" w:hAnsi="Times New Roman" w:cs="Times New Roman"/>
          <w:sz w:val="24"/>
          <w:szCs w:val="24"/>
        </w:rPr>
        <w:t>Городна</w:t>
      </w:r>
      <w:proofErr w:type="spellEnd"/>
      <w:r w:rsidRPr="00C266C6">
        <w:rPr>
          <w:rFonts w:ascii="Times New Roman" w:eastAsia="Calibri" w:hAnsi="Times New Roman" w:cs="Times New Roman"/>
          <w:sz w:val="24"/>
          <w:szCs w:val="24"/>
        </w:rPr>
        <w:t>.</w:t>
      </w:r>
    </w:p>
    <w:p w:rsidR="00C266C6" w:rsidRPr="00C266C6" w:rsidRDefault="00C266C6" w:rsidP="00C266C6">
      <w:pPr>
        <w:spacing w:after="0" w:line="360" w:lineRule="auto"/>
        <w:jc w:val="both"/>
        <w:rPr>
          <w:rFonts w:ascii="Times New Roman" w:eastAsia="Times New Roman" w:hAnsi="Times New Roman" w:cs="Times New Roman"/>
          <w:sz w:val="24"/>
          <w:szCs w:val="24"/>
          <w:lang w:eastAsia="ru-RU"/>
        </w:rPr>
      </w:pPr>
      <w:r w:rsidRPr="00C266C6">
        <w:rPr>
          <w:rFonts w:ascii="Times New Roman" w:eastAsia="Calibri" w:hAnsi="Times New Roman" w:cs="Times New Roman"/>
          <w:sz w:val="24"/>
          <w:szCs w:val="24"/>
        </w:rPr>
        <w:tab/>
      </w:r>
      <w:r w:rsidRPr="00C266C6">
        <w:rPr>
          <w:rFonts w:ascii="Times New Roman" w:eastAsia="Times New Roman" w:hAnsi="Times New Roman" w:cs="Times New Roman"/>
          <w:sz w:val="24"/>
          <w:szCs w:val="24"/>
          <w:lang w:eastAsia="ru-RU"/>
        </w:rPr>
        <w:t xml:space="preserve">Кислородный режим водных объектов региона в целом был удовлетворительным. Содержание растворенного в воде кислорода составляло в среднем 7,48 мг/л (при норме     не ниже 6,0 мг/л). Минимальное содержание растворенного в воде кислорода (4,88 мг/л) было зарегистрировано в воде р. </w:t>
      </w:r>
      <w:proofErr w:type="spellStart"/>
      <w:r w:rsidRPr="00C266C6">
        <w:rPr>
          <w:rFonts w:ascii="Times New Roman" w:eastAsia="Times New Roman" w:hAnsi="Times New Roman" w:cs="Times New Roman"/>
          <w:sz w:val="24"/>
          <w:szCs w:val="24"/>
          <w:lang w:eastAsia="ru-RU"/>
        </w:rPr>
        <w:t>Воймеги</w:t>
      </w:r>
      <w:proofErr w:type="spellEnd"/>
      <w:r w:rsidRPr="00C266C6">
        <w:rPr>
          <w:rFonts w:ascii="Times New Roman" w:eastAsia="Times New Roman" w:hAnsi="Times New Roman" w:cs="Times New Roman"/>
          <w:sz w:val="24"/>
          <w:szCs w:val="24"/>
          <w:lang w:eastAsia="ru-RU"/>
        </w:rPr>
        <w:t xml:space="preserve"> ниже г. Рошали, а максимальное</w:t>
      </w:r>
      <w:r w:rsidRPr="00C266C6">
        <w:rPr>
          <w:rFonts w:ascii="Times New Roman" w:eastAsia="Times New Roman" w:hAnsi="Times New Roman" w:cs="Times New Roman"/>
          <w:b/>
          <w:sz w:val="24"/>
          <w:szCs w:val="24"/>
          <w:lang w:eastAsia="ru-RU"/>
        </w:rPr>
        <w:t xml:space="preserve"> </w:t>
      </w:r>
      <w:r w:rsidRPr="00C266C6">
        <w:rPr>
          <w:rFonts w:ascii="Times New Roman" w:eastAsia="Times New Roman" w:hAnsi="Times New Roman" w:cs="Times New Roman"/>
          <w:sz w:val="24"/>
          <w:szCs w:val="24"/>
          <w:lang w:eastAsia="ru-RU"/>
        </w:rPr>
        <w:t xml:space="preserve">(13,5 мг/л) –       в воде р. Осетр в черте п. </w:t>
      </w:r>
      <w:proofErr w:type="spellStart"/>
      <w:r w:rsidRPr="00C266C6">
        <w:rPr>
          <w:rFonts w:ascii="Times New Roman" w:eastAsia="Times New Roman" w:hAnsi="Times New Roman" w:cs="Times New Roman"/>
          <w:sz w:val="24"/>
          <w:szCs w:val="24"/>
          <w:lang w:eastAsia="ru-RU"/>
        </w:rPr>
        <w:t>Городна</w:t>
      </w:r>
      <w:proofErr w:type="spellEnd"/>
      <w:r w:rsidRPr="00C266C6">
        <w:rPr>
          <w:rFonts w:ascii="Times New Roman" w:eastAsia="Times New Roman" w:hAnsi="Times New Roman" w:cs="Times New Roman"/>
          <w:sz w:val="24"/>
          <w:szCs w:val="24"/>
          <w:lang w:eastAsia="ru-RU"/>
        </w:rPr>
        <w:t xml:space="preserve">. </w:t>
      </w:r>
    </w:p>
    <w:p w:rsidR="00C266C6" w:rsidRPr="00C266C6" w:rsidRDefault="00C266C6" w:rsidP="00C266C6">
      <w:pPr>
        <w:spacing w:after="0" w:line="36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ab/>
        <w:t xml:space="preserve">Концентрация взвешенных веществ в воде водных объектов составляла в среднем             32,8 мг/л, при этом максимальное содержание взвешенных веществ (335,0 мг/л) было зарегистрировано в воде р. </w:t>
      </w:r>
      <w:proofErr w:type="spellStart"/>
      <w:r w:rsidRPr="00C266C6">
        <w:rPr>
          <w:rFonts w:ascii="Times New Roman" w:eastAsia="Times New Roman" w:hAnsi="Times New Roman" w:cs="Times New Roman"/>
          <w:sz w:val="24"/>
          <w:szCs w:val="24"/>
          <w:lang w:eastAsia="ru-RU"/>
        </w:rPr>
        <w:t>Закзы</w:t>
      </w:r>
      <w:proofErr w:type="spellEnd"/>
      <w:r w:rsidRPr="00C266C6">
        <w:rPr>
          <w:rFonts w:ascii="Times New Roman" w:eastAsia="Times New Roman" w:hAnsi="Times New Roman" w:cs="Times New Roman"/>
          <w:sz w:val="24"/>
          <w:szCs w:val="24"/>
          <w:lang w:eastAsia="ru-RU"/>
        </w:rPr>
        <w:t xml:space="preserve"> в черте деревни Большое </w:t>
      </w:r>
      <w:proofErr w:type="spellStart"/>
      <w:r w:rsidRPr="00C266C6">
        <w:rPr>
          <w:rFonts w:ascii="Times New Roman" w:eastAsia="Times New Roman" w:hAnsi="Times New Roman" w:cs="Times New Roman"/>
          <w:sz w:val="24"/>
          <w:szCs w:val="24"/>
          <w:lang w:eastAsia="ru-RU"/>
        </w:rPr>
        <w:t>Сареево</w:t>
      </w:r>
      <w:proofErr w:type="spellEnd"/>
      <w:r w:rsidRPr="00C266C6">
        <w:rPr>
          <w:rFonts w:ascii="Times New Roman" w:eastAsia="Times New Roman" w:hAnsi="Times New Roman" w:cs="Times New Roman"/>
          <w:sz w:val="24"/>
          <w:szCs w:val="24"/>
          <w:lang w:eastAsia="ru-RU"/>
        </w:rPr>
        <w:t xml:space="preserve">, а минимальное         (1,3 мг/л) – в воде </w:t>
      </w:r>
      <w:proofErr w:type="spellStart"/>
      <w:r w:rsidRPr="00C266C6">
        <w:rPr>
          <w:rFonts w:ascii="Times New Roman" w:eastAsia="Times New Roman" w:hAnsi="Times New Roman" w:cs="Times New Roman"/>
          <w:sz w:val="24"/>
          <w:szCs w:val="24"/>
          <w:lang w:eastAsia="ru-RU"/>
        </w:rPr>
        <w:t>Озернинского</w:t>
      </w:r>
      <w:proofErr w:type="spellEnd"/>
      <w:r w:rsidRPr="00C266C6">
        <w:rPr>
          <w:rFonts w:ascii="Times New Roman" w:eastAsia="Times New Roman" w:hAnsi="Times New Roman" w:cs="Times New Roman"/>
          <w:sz w:val="24"/>
          <w:szCs w:val="24"/>
          <w:lang w:eastAsia="ru-RU"/>
        </w:rPr>
        <w:t xml:space="preserve"> водохранилища у д. </w:t>
      </w:r>
      <w:proofErr w:type="spellStart"/>
      <w:r w:rsidRPr="00C266C6">
        <w:rPr>
          <w:rFonts w:ascii="Times New Roman" w:eastAsia="Times New Roman" w:hAnsi="Times New Roman" w:cs="Times New Roman"/>
          <w:sz w:val="24"/>
          <w:szCs w:val="24"/>
          <w:lang w:eastAsia="ru-RU"/>
        </w:rPr>
        <w:t>Нововолково</w:t>
      </w:r>
      <w:proofErr w:type="spellEnd"/>
      <w:r w:rsidRPr="00C266C6">
        <w:rPr>
          <w:rFonts w:ascii="Times New Roman" w:eastAsia="Times New Roman" w:hAnsi="Times New Roman" w:cs="Times New Roman"/>
          <w:sz w:val="24"/>
          <w:szCs w:val="24"/>
          <w:lang w:eastAsia="ru-RU"/>
        </w:rPr>
        <w:t>.</w:t>
      </w:r>
    </w:p>
    <w:p w:rsidR="00C266C6" w:rsidRPr="00C266C6" w:rsidRDefault="00C266C6" w:rsidP="00C266C6">
      <w:pPr>
        <w:spacing w:after="0" w:line="360" w:lineRule="auto"/>
        <w:jc w:val="both"/>
        <w:rPr>
          <w:rFonts w:ascii="Times New Roman" w:eastAsia="Calibri" w:hAnsi="Times New Roman" w:cs="Times New Roman"/>
          <w:sz w:val="24"/>
          <w:szCs w:val="24"/>
        </w:rPr>
      </w:pPr>
      <w:r w:rsidRPr="00C266C6">
        <w:rPr>
          <w:rFonts w:ascii="Times New Roman" w:eastAsia="Times New Roman" w:hAnsi="Times New Roman" w:cs="Times New Roman"/>
          <w:sz w:val="24"/>
          <w:szCs w:val="24"/>
          <w:lang w:eastAsia="ru-RU"/>
        </w:rPr>
        <w:tab/>
      </w:r>
      <w:r w:rsidRPr="00C266C6">
        <w:rPr>
          <w:rFonts w:ascii="Times New Roman" w:eastAsia="Calibri" w:hAnsi="Times New Roman" w:cs="Times New Roman"/>
          <w:sz w:val="24"/>
          <w:szCs w:val="24"/>
        </w:rPr>
        <w:t xml:space="preserve">Содержание </w:t>
      </w:r>
      <w:proofErr w:type="spellStart"/>
      <w:r w:rsidRPr="00C266C6">
        <w:rPr>
          <w:rFonts w:ascii="Times New Roman" w:eastAsia="Calibri" w:hAnsi="Times New Roman" w:cs="Times New Roman"/>
          <w:sz w:val="24"/>
          <w:szCs w:val="24"/>
        </w:rPr>
        <w:t>легкоокисляемых</w:t>
      </w:r>
      <w:proofErr w:type="spellEnd"/>
      <w:r w:rsidRPr="00C266C6">
        <w:rPr>
          <w:rFonts w:ascii="Times New Roman" w:eastAsia="Calibri" w:hAnsi="Times New Roman" w:cs="Times New Roman"/>
          <w:sz w:val="24"/>
          <w:szCs w:val="24"/>
        </w:rPr>
        <w:t xml:space="preserve"> органических веществ по БПК</w:t>
      </w:r>
      <w:r w:rsidRPr="00C266C6">
        <w:rPr>
          <w:rFonts w:ascii="Times New Roman" w:eastAsia="Calibri" w:hAnsi="Times New Roman" w:cs="Times New Roman"/>
          <w:sz w:val="24"/>
          <w:szCs w:val="24"/>
          <w:vertAlign w:val="subscript"/>
        </w:rPr>
        <w:t>5</w:t>
      </w:r>
      <w:r w:rsidRPr="00C266C6">
        <w:rPr>
          <w:rFonts w:ascii="Times New Roman" w:eastAsia="Calibri" w:hAnsi="Times New Roman" w:cs="Times New Roman"/>
          <w:sz w:val="24"/>
          <w:szCs w:val="24"/>
        </w:rPr>
        <w:t xml:space="preserve"> в среднем                  не превышало 3 ПДК</w:t>
      </w:r>
      <w:r w:rsidRPr="00C266C6">
        <w:rPr>
          <w:rFonts w:ascii="Times New Roman" w:eastAsia="Calibri" w:hAnsi="Times New Roman" w:cs="Times New Roman"/>
          <w:sz w:val="24"/>
          <w:szCs w:val="24"/>
          <w:vertAlign w:val="superscript"/>
        </w:rPr>
        <w:footnoteReference w:id="2"/>
      </w:r>
      <w:r w:rsidRPr="00C266C6">
        <w:rPr>
          <w:rFonts w:ascii="Times New Roman" w:eastAsia="Calibri" w:hAnsi="Times New Roman" w:cs="Times New Roman"/>
          <w:sz w:val="24"/>
          <w:szCs w:val="24"/>
        </w:rPr>
        <w:t xml:space="preserve">, а </w:t>
      </w:r>
      <w:proofErr w:type="spellStart"/>
      <w:r w:rsidRPr="00C266C6">
        <w:rPr>
          <w:rFonts w:ascii="Times New Roman" w:eastAsia="Calibri" w:hAnsi="Times New Roman" w:cs="Times New Roman"/>
          <w:sz w:val="24"/>
          <w:szCs w:val="24"/>
        </w:rPr>
        <w:t>трудноокисляемых</w:t>
      </w:r>
      <w:proofErr w:type="spellEnd"/>
      <w:r w:rsidRPr="00C266C6">
        <w:rPr>
          <w:rFonts w:ascii="Times New Roman" w:eastAsia="Calibri" w:hAnsi="Times New Roman" w:cs="Times New Roman"/>
          <w:sz w:val="24"/>
          <w:szCs w:val="24"/>
        </w:rPr>
        <w:t xml:space="preserve"> органических веществ по ХПК - 2 ПДК. Максимальное содержание </w:t>
      </w:r>
      <w:proofErr w:type="spellStart"/>
      <w:r w:rsidRPr="00C266C6">
        <w:rPr>
          <w:rFonts w:ascii="Times New Roman" w:eastAsia="Calibri" w:hAnsi="Times New Roman" w:cs="Times New Roman"/>
          <w:sz w:val="24"/>
          <w:szCs w:val="24"/>
        </w:rPr>
        <w:t>легкоокисляемых</w:t>
      </w:r>
      <w:proofErr w:type="spellEnd"/>
      <w:r w:rsidRPr="00C266C6">
        <w:rPr>
          <w:rFonts w:ascii="Times New Roman" w:eastAsia="Calibri" w:hAnsi="Times New Roman" w:cs="Times New Roman"/>
          <w:sz w:val="24"/>
          <w:szCs w:val="24"/>
        </w:rPr>
        <w:t xml:space="preserve"> органических веществ по БПК</w:t>
      </w:r>
      <w:r w:rsidRPr="00C266C6">
        <w:rPr>
          <w:rFonts w:ascii="Times New Roman" w:eastAsia="Calibri" w:hAnsi="Times New Roman" w:cs="Times New Roman"/>
          <w:sz w:val="24"/>
          <w:szCs w:val="24"/>
          <w:vertAlign w:val="subscript"/>
        </w:rPr>
        <w:t xml:space="preserve">5 </w:t>
      </w:r>
      <w:r w:rsidRPr="00C266C6">
        <w:rPr>
          <w:rFonts w:ascii="Times New Roman" w:eastAsia="Calibri" w:hAnsi="Times New Roman" w:cs="Times New Roman"/>
          <w:sz w:val="24"/>
          <w:szCs w:val="24"/>
        </w:rPr>
        <w:t xml:space="preserve">(8 ПДК, уровень высокого загрязнения /ВЗ/) было зарегистрировано в воде р. Медвенки ниже деревни Большое </w:t>
      </w:r>
      <w:proofErr w:type="spellStart"/>
      <w:r w:rsidRPr="00C266C6">
        <w:rPr>
          <w:rFonts w:ascii="Times New Roman" w:eastAsia="Calibri" w:hAnsi="Times New Roman" w:cs="Times New Roman"/>
          <w:sz w:val="24"/>
          <w:szCs w:val="24"/>
        </w:rPr>
        <w:t>Сареево</w:t>
      </w:r>
      <w:proofErr w:type="spellEnd"/>
      <w:r w:rsidRPr="00C266C6">
        <w:rPr>
          <w:rFonts w:ascii="Times New Roman" w:eastAsia="Calibri" w:hAnsi="Times New Roman" w:cs="Times New Roman"/>
          <w:sz w:val="24"/>
          <w:szCs w:val="24"/>
        </w:rPr>
        <w:t xml:space="preserve">, а </w:t>
      </w:r>
      <w:proofErr w:type="spellStart"/>
      <w:r w:rsidRPr="00C266C6">
        <w:rPr>
          <w:rFonts w:ascii="Times New Roman" w:eastAsia="Calibri" w:hAnsi="Times New Roman" w:cs="Times New Roman"/>
          <w:sz w:val="24"/>
          <w:szCs w:val="24"/>
        </w:rPr>
        <w:t>трудноокисляемых</w:t>
      </w:r>
      <w:proofErr w:type="spellEnd"/>
      <w:r w:rsidRPr="00C266C6">
        <w:rPr>
          <w:rFonts w:ascii="Times New Roman" w:eastAsia="Calibri" w:hAnsi="Times New Roman" w:cs="Times New Roman"/>
          <w:sz w:val="24"/>
          <w:szCs w:val="24"/>
        </w:rPr>
        <w:t xml:space="preserve"> органических веществ по ХПК (5 ПДК) - в воде р. </w:t>
      </w:r>
      <w:proofErr w:type="spellStart"/>
      <w:r w:rsidRPr="00C266C6">
        <w:rPr>
          <w:rFonts w:ascii="Times New Roman" w:eastAsia="Calibri" w:hAnsi="Times New Roman" w:cs="Times New Roman"/>
          <w:sz w:val="24"/>
          <w:szCs w:val="24"/>
        </w:rPr>
        <w:t>Воймеги</w:t>
      </w:r>
      <w:proofErr w:type="spellEnd"/>
      <w:r w:rsidRPr="00C266C6">
        <w:rPr>
          <w:rFonts w:ascii="Times New Roman" w:eastAsia="Calibri" w:hAnsi="Times New Roman" w:cs="Times New Roman"/>
          <w:sz w:val="24"/>
          <w:szCs w:val="24"/>
        </w:rPr>
        <w:t xml:space="preserve"> выше г. Рошали. Минимальное (менее ПДК) содержание </w:t>
      </w:r>
      <w:proofErr w:type="spellStart"/>
      <w:r w:rsidRPr="00C266C6">
        <w:rPr>
          <w:rFonts w:ascii="Times New Roman" w:eastAsia="Calibri" w:hAnsi="Times New Roman" w:cs="Times New Roman"/>
          <w:sz w:val="24"/>
          <w:szCs w:val="24"/>
        </w:rPr>
        <w:t>легкоокисляемых</w:t>
      </w:r>
      <w:proofErr w:type="spellEnd"/>
      <w:r w:rsidRPr="00C266C6">
        <w:rPr>
          <w:rFonts w:ascii="Times New Roman" w:eastAsia="Calibri" w:hAnsi="Times New Roman" w:cs="Times New Roman"/>
          <w:sz w:val="24"/>
          <w:szCs w:val="24"/>
        </w:rPr>
        <w:t xml:space="preserve"> органических веществ по БПК</w:t>
      </w:r>
      <w:r w:rsidRPr="00C266C6">
        <w:rPr>
          <w:rFonts w:ascii="Times New Roman" w:eastAsia="Calibri" w:hAnsi="Times New Roman" w:cs="Times New Roman"/>
          <w:sz w:val="24"/>
          <w:szCs w:val="24"/>
          <w:vertAlign w:val="subscript"/>
        </w:rPr>
        <w:t>5</w:t>
      </w:r>
      <w:r w:rsidRPr="00C266C6">
        <w:rPr>
          <w:rFonts w:ascii="Times New Roman" w:eastAsia="Calibri" w:hAnsi="Times New Roman" w:cs="Times New Roman"/>
          <w:sz w:val="24"/>
          <w:szCs w:val="24"/>
        </w:rPr>
        <w:t xml:space="preserve"> было зарегистрировано в воде р. Ламы   </w:t>
      </w:r>
      <w:proofErr w:type="gramStart"/>
      <w:r w:rsidRPr="00C266C6">
        <w:rPr>
          <w:rFonts w:ascii="Times New Roman" w:eastAsia="Calibri" w:hAnsi="Times New Roman" w:cs="Times New Roman"/>
          <w:sz w:val="24"/>
          <w:szCs w:val="24"/>
        </w:rPr>
        <w:t>у</w:t>
      </w:r>
      <w:proofErr w:type="gramEnd"/>
      <w:r w:rsidRPr="00C266C6">
        <w:rPr>
          <w:rFonts w:ascii="Times New Roman" w:eastAsia="Calibri" w:hAnsi="Times New Roman" w:cs="Times New Roman"/>
          <w:sz w:val="24"/>
          <w:szCs w:val="24"/>
        </w:rPr>
        <w:t xml:space="preserve"> </w:t>
      </w:r>
      <w:proofErr w:type="gramStart"/>
      <w:r w:rsidRPr="00C266C6">
        <w:rPr>
          <w:rFonts w:ascii="Times New Roman" w:eastAsia="Calibri" w:hAnsi="Times New Roman" w:cs="Times New Roman"/>
          <w:sz w:val="24"/>
          <w:szCs w:val="24"/>
        </w:rPr>
        <w:t>с</w:t>
      </w:r>
      <w:proofErr w:type="gramEnd"/>
      <w:r w:rsidRPr="00C266C6">
        <w:rPr>
          <w:rFonts w:ascii="Times New Roman" w:eastAsia="Calibri" w:hAnsi="Times New Roman" w:cs="Times New Roman"/>
          <w:sz w:val="24"/>
          <w:szCs w:val="24"/>
        </w:rPr>
        <w:t xml:space="preserve">. Егорье, а </w:t>
      </w:r>
      <w:proofErr w:type="spellStart"/>
      <w:r w:rsidRPr="00C266C6">
        <w:rPr>
          <w:rFonts w:ascii="Times New Roman" w:eastAsia="Calibri" w:hAnsi="Times New Roman" w:cs="Times New Roman"/>
          <w:sz w:val="24"/>
          <w:szCs w:val="24"/>
        </w:rPr>
        <w:t>трудноокисляемых</w:t>
      </w:r>
      <w:proofErr w:type="spellEnd"/>
      <w:r w:rsidRPr="00C266C6">
        <w:rPr>
          <w:rFonts w:ascii="Times New Roman" w:eastAsia="Calibri" w:hAnsi="Times New Roman" w:cs="Times New Roman"/>
          <w:sz w:val="24"/>
          <w:szCs w:val="24"/>
        </w:rPr>
        <w:t xml:space="preserve"> органических веществ по ХПК – в воде Рузского водохранилища у д. </w:t>
      </w:r>
      <w:proofErr w:type="spellStart"/>
      <w:r w:rsidRPr="00C266C6">
        <w:rPr>
          <w:rFonts w:ascii="Times New Roman" w:eastAsia="Calibri" w:hAnsi="Times New Roman" w:cs="Times New Roman"/>
          <w:sz w:val="24"/>
          <w:szCs w:val="24"/>
        </w:rPr>
        <w:t>Солодово</w:t>
      </w:r>
      <w:proofErr w:type="spellEnd"/>
      <w:r w:rsidRPr="00C266C6">
        <w:rPr>
          <w:rFonts w:ascii="Times New Roman" w:eastAsia="Calibri" w:hAnsi="Times New Roman" w:cs="Times New Roman"/>
          <w:sz w:val="24"/>
          <w:szCs w:val="24"/>
        </w:rPr>
        <w:t>.</w:t>
      </w:r>
    </w:p>
    <w:p w:rsidR="00C266C6" w:rsidRPr="00C266C6" w:rsidRDefault="00C266C6" w:rsidP="00C266C6">
      <w:pPr>
        <w:spacing w:after="0" w:line="360" w:lineRule="auto"/>
        <w:jc w:val="both"/>
        <w:rPr>
          <w:rFonts w:ascii="Times New Roman" w:eastAsia="Calibri" w:hAnsi="Times New Roman" w:cs="Times New Roman"/>
          <w:sz w:val="24"/>
          <w:szCs w:val="24"/>
        </w:rPr>
      </w:pPr>
      <w:r w:rsidRPr="00C266C6">
        <w:rPr>
          <w:rFonts w:ascii="Times New Roman" w:eastAsia="Calibri" w:hAnsi="Times New Roman" w:cs="Times New Roman"/>
          <w:sz w:val="24"/>
          <w:szCs w:val="24"/>
        </w:rPr>
        <w:tab/>
        <w:t xml:space="preserve">Средняя концентрация нитратного азота была менее ПДК, аммонийного                   и нитритного азота – 2 ПДК. Максимальное содержание нитритного азота (12 ПДК, уровень ВЗ) было зарегистрировано в воде р. Пахры ниже г. Подольска (ниже места впадения р. </w:t>
      </w:r>
      <w:proofErr w:type="spellStart"/>
      <w:r w:rsidRPr="00C266C6">
        <w:rPr>
          <w:rFonts w:ascii="Times New Roman" w:eastAsia="Calibri" w:hAnsi="Times New Roman" w:cs="Times New Roman"/>
          <w:sz w:val="24"/>
          <w:szCs w:val="24"/>
        </w:rPr>
        <w:t>Битцы</w:t>
      </w:r>
      <w:proofErr w:type="spellEnd"/>
      <w:r w:rsidRPr="00C266C6">
        <w:rPr>
          <w:rFonts w:ascii="Times New Roman" w:eastAsia="Calibri" w:hAnsi="Times New Roman" w:cs="Times New Roman"/>
          <w:sz w:val="24"/>
          <w:szCs w:val="24"/>
        </w:rPr>
        <w:t xml:space="preserve">), аммонийного азота (18 ПДК, также уровень ВЗ) – в воде р. </w:t>
      </w:r>
      <w:proofErr w:type="spellStart"/>
      <w:r w:rsidRPr="00C266C6">
        <w:rPr>
          <w:rFonts w:ascii="Times New Roman" w:eastAsia="Calibri" w:hAnsi="Times New Roman" w:cs="Times New Roman"/>
          <w:sz w:val="24"/>
          <w:szCs w:val="24"/>
        </w:rPr>
        <w:t>Воймеги</w:t>
      </w:r>
      <w:proofErr w:type="spellEnd"/>
      <w:r w:rsidRPr="00C266C6">
        <w:rPr>
          <w:rFonts w:ascii="Times New Roman" w:eastAsia="Calibri" w:hAnsi="Times New Roman" w:cs="Times New Roman"/>
          <w:sz w:val="24"/>
          <w:szCs w:val="24"/>
        </w:rPr>
        <w:t xml:space="preserve"> ниже г. Рошали. Минимальное (менее ПДК) содержание нитритного и аммонийного азота было отмечено в воде </w:t>
      </w:r>
      <w:proofErr w:type="spellStart"/>
      <w:r w:rsidRPr="00C266C6">
        <w:rPr>
          <w:rFonts w:ascii="Times New Roman" w:eastAsia="Calibri" w:hAnsi="Times New Roman" w:cs="Times New Roman"/>
          <w:sz w:val="24"/>
          <w:szCs w:val="24"/>
        </w:rPr>
        <w:t>Озернинского</w:t>
      </w:r>
      <w:proofErr w:type="spellEnd"/>
      <w:r w:rsidRPr="00C266C6">
        <w:rPr>
          <w:rFonts w:ascii="Times New Roman" w:eastAsia="Calibri" w:hAnsi="Times New Roman" w:cs="Times New Roman"/>
          <w:sz w:val="24"/>
          <w:szCs w:val="24"/>
        </w:rPr>
        <w:t xml:space="preserve"> водохранилища у д. </w:t>
      </w:r>
      <w:proofErr w:type="spellStart"/>
      <w:r w:rsidRPr="00C266C6">
        <w:rPr>
          <w:rFonts w:ascii="Times New Roman" w:eastAsia="Calibri" w:hAnsi="Times New Roman" w:cs="Times New Roman"/>
          <w:sz w:val="24"/>
          <w:szCs w:val="24"/>
        </w:rPr>
        <w:t>Нововолково</w:t>
      </w:r>
      <w:proofErr w:type="spellEnd"/>
      <w:r w:rsidRPr="00C266C6">
        <w:rPr>
          <w:rFonts w:ascii="Times New Roman" w:eastAsia="Calibri" w:hAnsi="Times New Roman" w:cs="Times New Roman"/>
          <w:sz w:val="24"/>
          <w:szCs w:val="24"/>
        </w:rPr>
        <w:t xml:space="preserve">.   </w:t>
      </w:r>
    </w:p>
    <w:p w:rsidR="00C266C6" w:rsidRPr="00C266C6" w:rsidRDefault="00C266C6" w:rsidP="00C266C6">
      <w:pPr>
        <w:spacing w:after="0" w:line="360" w:lineRule="auto"/>
        <w:jc w:val="both"/>
        <w:rPr>
          <w:rFonts w:ascii="Times New Roman" w:eastAsia="Calibri" w:hAnsi="Times New Roman" w:cs="Times New Roman"/>
          <w:sz w:val="24"/>
          <w:szCs w:val="24"/>
        </w:rPr>
      </w:pPr>
      <w:r w:rsidRPr="00C266C6">
        <w:rPr>
          <w:rFonts w:ascii="Times New Roman" w:eastAsia="Calibri" w:hAnsi="Times New Roman" w:cs="Times New Roman"/>
          <w:sz w:val="24"/>
          <w:szCs w:val="24"/>
        </w:rPr>
        <w:tab/>
        <w:t>Содержание тяжелых металлов в воде водных объектов региона в целом было невысоким: концентрац</w:t>
      </w:r>
      <w:proofErr w:type="gramStart"/>
      <w:r w:rsidRPr="00C266C6">
        <w:rPr>
          <w:rFonts w:ascii="Times New Roman" w:eastAsia="Calibri" w:hAnsi="Times New Roman" w:cs="Times New Roman"/>
          <w:sz w:val="24"/>
          <w:szCs w:val="24"/>
        </w:rPr>
        <w:t>ии ио</w:t>
      </w:r>
      <w:proofErr w:type="gramEnd"/>
      <w:r w:rsidRPr="00C266C6">
        <w:rPr>
          <w:rFonts w:ascii="Times New Roman" w:eastAsia="Calibri" w:hAnsi="Times New Roman" w:cs="Times New Roman"/>
          <w:sz w:val="24"/>
          <w:szCs w:val="24"/>
        </w:rPr>
        <w:t xml:space="preserve">нов хрома шестивалентного, свинца, никеля и меди                 в среднем были в пределах ПДК, ионов цинка – 2 ПДК. Максимальное содержание ионов </w:t>
      </w:r>
      <w:r w:rsidRPr="00C266C6">
        <w:rPr>
          <w:rFonts w:ascii="Times New Roman" w:eastAsia="Calibri" w:hAnsi="Times New Roman" w:cs="Times New Roman"/>
          <w:sz w:val="24"/>
          <w:szCs w:val="24"/>
        </w:rPr>
        <w:lastRenderedPageBreak/>
        <w:t xml:space="preserve">меди (2 ПДК) было зарегистрировано в воде р. Яузы в черте г. Москвы, ионов цинка         (5 ПДК) - в воде р. </w:t>
      </w:r>
      <w:proofErr w:type="spellStart"/>
      <w:r w:rsidRPr="00C266C6">
        <w:rPr>
          <w:rFonts w:ascii="Times New Roman" w:eastAsia="Calibri" w:hAnsi="Times New Roman" w:cs="Times New Roman"/>
          <w:sz w:val="24"/>
          <w:szCs w:val="24"/>
        </w:rPr>
        <w:t>Клязьмы</w:t>
      </w:r>
      <w:proofErr w:type="spellEnd"/>
      <w:r w:rsidRPr="00C266C6">
        <w:rPr>
          <w:rFonts w:ascii="Times New Roman" w:eastAsia="Calibri" w:hAnsi="Times New Roman" w:cs="Times New Roman"/>
          <w:sz w:val="24"/>
          <w:szCs w:val="24"/>
        </w:rPr>
        <w:t xml:space="preserve"> выше г. Щелкова. </w:t>
      </w:r>
    </w:p>
    <w:p w:rsidR="00C266C6" w:rsidRPr="00C266C6" w:rsidRDefault="00C266C6" w:rsidP="00C266C6">
      <w:pPr>
        <w:spacing w:after="0" w:line="360" w:lineRule="auto"/>
        <w:jc w:val="both"/>
        <w:rPr>
          <w:rFonts w:ascii="Times New Roman" w:eastAsia="Calibri" w:hAnsi="Times New Roman" w:cs="Times New Roman"/>
          <w:sz w:val="24"/>
          <w:szCs w:val="24"/>
        </w:rPr>
      </w:pPr>
      <w:r w:rsidRPr="00C266C6">
        <w:rPr>
          <w:rFonts w:ascii="Times New Roman" w:eastAsia="Calibri" w:hAnsi="Times New Roman" w:cs="Times New Roman"/>
          <w:sz w:val="24"/>
          <w:szCs w:val="24"/>
        </w:rPr>
        <w:tab/>
        <w:t xml:space="preserve">Содержание формальдегида и синтетических поверхностно-активных веществ (СПАВ) в среднем не превышало нормативов ПДК, фенолов и нефтепродуктов - 2 ПДК. Максимальное содержание фенолов (12 ПДК) и СПАВ (2 ПДК) было отмечено в воде       р. </w:t>
      </w:r>
      <w:proofErr w:type="gramStart"/>
      <w:r w:rsidRPr="00C266C6">
        <w:rPr>
          <w:rFonts w:ascii="Times New Roman" w:eastAsia="Calibri" w:hAnsi="Times New Roman" w:cs="Times New Roman"/>
          <w:sz w:val="24"/>
          <w:szCs w:val="24"/>
        </w:rPr>
        <w:t>Кунья</w:t>
      </w:r>
      <w:proofErr w:type="gramEnd"/>
      <w:r w:rsidRPr="00C266C6">
        <w:rPr>
          <w:rFonts w:ascii="Times New Roman" w:eastAsia="Calibri" w:hAnsi="Times New Roman" w:cs="Times New Roman"/>
          <w:sz w:val="24"/>
          <w:szCs w:val="24"/>
        </w:rPr>
        <w:t xml:space="preserve"> выше г. Краснозаводска, нефтепродуктов (17 ПДК) - в воде р. </w:t>
      </w:r>
      <w:proofErr w:type="spellStart"/>
      <w:r w:rsidRPr="00C266C6">
        <w:rPr>
          <w:rFonts w:ascii="Times New Roman" w:eastAsia="Calibri" w:hAnsi="Times New Roman" w:cs="Times New Roman"/>
          <w:sz w:val="24"/>
          <w:szCs w:val="24"/>
        </w:rPr>
        <w:t>Клязьмы</w:t>
      </w:r>
      <w:proofErr w:type="spellEnd"/>
      <w:r w:rsidRPr="00C266C6">
        <w:rPr>
          <w:rFonts w:ascii="Times New Roman" w:eastAsia="Calibri" w:hAnsi="Times New Roman" w:cs="Times New Roman"/>
          <w:sz w:val="24"/>
          <w:szCs w:val="24"/>
        </w:rPr>
        <w:t xml:space="preserve"> ниже        г. </w:t>
      </w:r>
      <w:proofErr w:type="spellStart"/>
      <w:r w:rsidRPr="00C266C6">
        <w:rPr>
          <w:rFonts w:ascii="Times New Roman" w:eastAsia="Calibri" w:hAnsi="Times New Roman" w:cs="Times New Roman"/>
          <w:sz w:val="24"/>
          <w:szCs w:val="24"/>
        </w:rPr>
        <w:t>Лосино</w:t>
      </w:r>
      <w:proofErr w:type="spellEnd"/>
      <w:r w:rsidRPr="00C266C6">
        <w:rPr>
          <w:rFonts w:ascii="Times New Roman" w:eastAsia="Calibri" w:hAnsi="Times New Roman" w:cs="Times New Roman"/>
          <w:sz w:val="24"/>
          <w:szCs w:val="24"/>
        </w:rPr>
        <w:t xml:space="preserve">-Петровского, формальдегида (2 ПДК) – в воде р. </w:t>
      </w:r>
      <w:proofErr w:type="spellStart"/>
      <w:r w:rsidRPr="00C266C6">
        <w:rPr>
          <w:rFonts w:ascii="Times New Roman" w:eastAsia="Calibri" w:hAnsi="Times New Roman" w:cs="Times New Roman"/>
          <w:sz w:val="24"/>
          <w:szCs w:val="24"/>
        </w:rPr>
        <w:t>Нерской</w:t>
      </w:r>
      <w:proofErr w:type="spellEnd"/>
      <w:r w:rsidRPr="00C266C6">
        <w:rPr>
          <w:rFonts w:ascii="Times New Roman" w:eastAsia="Calibri" w:hAnsi="Times New Roman" w:cs="Times New Roman"/>
          <w:sz w:val="24"/>
          <w:szCs w:val="24"/>
        </w:rPr>
        <w:t xml:space="preserve"> в черте                         д. Маришкино.  </w:t>
      </w:r>
    </w:p>
    <w:p w:rsidR="00C266C6" w:rsidRPr="00C266C6" w:rsidRDefault="00C266C6" w:rsidP="00C266C6">
      <w:pPr>
        <w:spacing w:after="0" w:line="360" w:lineRule="auto"/>
        <w:jc w:val="both"/>
        <w:rPr>
          <w:rFonts w:ascii="Times New Roman" w:eastAsia="Calibri" w:hAnsi="Times New Roman" w:cs="Times New Roman"/>
          <w:sz w:val="24"/>
          <w:szCs w:val="24"/>
        </w:rPr>
      </w:pPr>
      <w:r w:rsidRPr="00C266C6">
        <w:rPr>
          <w:rFonts w:ascii="Times New Roman" w:eastAsia="Calibri" w:hAnsi="Times New Roman" w:cs="Times New Roman"/>
          <w:sz w:val="24"/>
          <w:szCs w:val="24"/>
        </w:rPr>
        <w:tab/>
        <w:t xml:space="preserve">Всего в марте 2023 года на водных объектах региона было зарегистрировано                                                                                                9 случаев ВЗ (таблица 1), случаев экстремально высокого загрязнения (ЭВЗ) зарегистрировано не было. Для сравнения: в марте 2022 года было зарегистрировано                            27 случаев ВЗ, а случаев ЭВЗ зарегистрировано также не было. </w:t>
      </w:r>
    </w:p>
    <w:p w:rsidR="00C266C6" w:rsidRPr="00C266C6" w:rsidRDefault="00C266C6" w:rsidP="00C266C6">
      <w:pPr>
        <w:spacing w:after="0" w:line="360" w:lineRule="auto"/>
        <w:jc w:val="both"/>
        <w:rPr>
          <w:rFonts w:ascii="Times New Roman" w:eastAsia="Times New Roman" w:hAnsi="Times New Roman" w:cs="Times New Roman"/>
          <w:sz w:val="24"/>
          <w:szCs w:val="24"/>
          <w:lang w:eastAsia="ru-RU"/>
        </w:rPr>
      </w:pPr>
      <w:r w:rsidRPr="00C266C6">
        <w:rPr>
          <w:rFonts w:ascii="Times New Roman" w:eastAsia="Calibri" w:hAnsi="Times New Roman" w:cs="Times New Roman"/>
          <w:sz w:val="24"/>
          <w:szCs w:val="24"/>
        </w:rPr>
        <w:tab/>
      </w:r>
      <w:r w:rsidRPr="00C266C6">
        <w:rPr>
          <w:rFonts w:ascii="Times New Roman" w:eastAsia="Times New Roman" w:hAnsi="Times New Roman" w:cs="Times New Roman"/>
          <w:sz w:val="24"/>
          <w:szCs w:val="24"/>
          <w:lang w:eastAsia="ru-RU"/>
        </w:rPr>
        <w:t xml:space="preserve">По сравнению с мартом 2022 года в отчетный период в водных объектах Московского региона по контролируемым показателям качества воды наблюдалось увеличение содержания взвешенных веществ и нефтепродуктов, а также снижение содержания нитритного азота. По остальным контролируемым показателям качества воды водных объектов существенных изменений отмечено не было. </w:t>
      </w:r>
    </w:p>
    <w:p w:rsidR="00C266C6" w:rsidRPr="00C266C6" w:rsidRDefault="00C266C6" w:rsidP="00C266C6">
      <w:pPr>
        <w:spacing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t>Таблица 1</w:t>
      </w:r>
    </w:p>
    <w:p w:rsidR="00C266C6" w:rsidRPr="00C266C6" w:rsidRDefault="00C266C6" w:rsidP="00C266C6">
      <w:pPr>
        <w:spacing w:after="0" w:line="240" w:lineRule="auto"/>
        <w:ind w:firstLine="720"/>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Случаи ВЗ, зарегистрированные на водных объектах </w:t>
      </w:r>
    </w:p>
    <w:p w:rsidR="00C266C6" w:rsidRPr="00C266C6" w:rsidRDefault="00C266C6" w:rsidP="00C266C6">
      <w:pPr>
        <w:spacing w:line="360" w:lineRule="auto"/>
        <w:ind w:firstLine="720"/>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Московского региона в марте 2023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1701"/>
        <w:gridCol w:w="2410"/>
        <w:gridCol w:w="2268"/>
      </w:tblGrid>
      <w:tr w:rsidR="00C266C6" w:rsidRPr="00C266C6" w:rsidTr="00252281">
        <w:trPr>
          <w:trHeight w:val="575"/>
        </w:trPr>
        <w:tc>
          <w:tcPr>
            <w:tcW w:w="817"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w:t>
            </w:r>
            <w:proofErr w:type="gramStart"/>
            <w:r w:rsidRPr="00C266C6">
              <w:rPr>
                <w:rFonts w:ascii="Times New Roman" w:eastAsia="Times New Roman" w:hAnsi="Times New Roman" w:cs="Times New Roman"/>
                <w:sz w:val="24"/>
                <w:szCs w:val="24"/>
                <w:lang w:eastAsia="ru-RU"/>
              </w:rPr>
              <w:t>п</w:t>
            </w:r>
            <w:proofErr w:type="gramEnd"/>
            <w:r w:rsidRPr="00C266C6">
              <w:rPr>
                <w:rFonts w:ascii="Times New Roman" w:eastAsia="Times New Roman" w:hAnsi="Times New Roman" w:cs="Times New Roman"/>
                <w:sz w:val="24"/>
                <w:szCs w:val="24"/>
                <w:lang w:eastAsia="ru-RU"/>
              </w:rPr>
              <w:t>/п</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Ингредиент</w:t>
            </w:r>
          </w:p>
        </w:tc>
        <w:tc>
          <w:tcPr>
            <w:tcW w:w="170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Концентраци</w:t>
            </w:r>
            <w:proofErr w:type="gramStart"/>
            <w:r w:rsidRPr="00C266C6">
              <w:rPr>
                <w:rFonts w:ascii="Times New Roman" w:eastAsia="Times New Roman" w:hAnsi="Times New Roman" w:cs="Times New Roman"/>
                <w:sz w:val="24"/>
                <w:szCs w:val="24"/>
                <w:lang w:eastAsia="ru-RU"/>
              </w:rPr>
              <w:t>я(</w:t>
            </w:r>
            <w:proofErr w:type="gramEnd"/>
            <w:r w:rsidRPr="00C266C6">
              <w:rPr>
                <w:rFonts w:ascii="Times New Roman" w:eastAsia="Times New Roman" w:hAnsi="Times New Roman" w:cs="Times New Roman"/>
                <w:sz w:val="24"/>
                <w:szCs w:val="24"/>
                <w:lang w:eastAsia="ru-RU"/>
              </w:rPr>
              <w:t>ПДК)</w:t>
            </w:r>
          </w:p>
        </w:tc>
        <w:tc>
          <w:tcPr>
            <w:tcW w:w="2410"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Контрольный створ</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Дата отбора пробы</w:t>
            </w:r>
          </w:p>
        </w:tc>
      </w:tr>
      <w:tr w:rsidR="00C266C6" w:rsidRPr="00C266C6" w:rsidTr="00252281">
        <w:tc>
          <w:tcPr>
            <w:tcW w:w="817"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Азот нитритный </w:t>
            </w:r>
          </w:p>
        </w:tc>
        <w:tc>
          <w:tcPr>
            <w:tcW w:w="170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12 </w:t>
            </w:r>
          </w:p>
        </w:tc>
        <w:tc>
          <w:tcPr>
            <w:tcW w:w="2410"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Река Пахра ниже     г. Подольска (ниже места впадения         р. </w:t>
            </w:r>
            <w:proofErr w:type="spellStart"/>
            <w:r w:rsidRPr="00C266C6">
              <w:rPr>
                <w:rFonts w:ascii="Times New Roman" w:eastAsia="Times New Roman" w:hAnsi="Times New Roman" w:cs="Times New Roman"/>
                <w:sz w:val="24"/>
                <w:szCs w:val="24"/>
                <w:lang w:eastAsia="ru-RU"/>
              </w:rPr>
              <w:t>Битцы</w:t>
            </w:r>
            <w:proofErr w:type="spellEnd"/>
            <w:r w:rsidRPr="00C266C6">
              <w:rPr>
                <w:rFonts w:ascii="Times New Roman" w:eastAsia="Times New Roman" w:hAnsi="Times New Roman" w:cs="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08.03.2023</w:t>
            </w:r>
          </w:p>
        </w:tc>
      </w:tr>
      <w:tr w:rsidR="00C266C6" w:rsidRPr="00C266C6" w:rsidTr="00252281">
        <w:tc>
          <w:tcPr>
            <w:tcW w:w="817"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Азот аммонийный</w:t>
            </w:r>
          </w:p>
        </w:tc>
        <w:tc>
          <w:tcPr>
            <w:tcW w:w="170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18</w:t>
            </w:r>
          </w:p>
        </w:tc>
        <w:tc>
          <w:tcPr>
            <w:tcW w:w="2410"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Река </w:t>
            </w:r>
            <w:proofErr w:type="spellStart"/>
            <w:r w:rsidRPr="00C266C6">
              <w:rPr>
                <w:rFonts w:ascii="Times New Roman" w:eastAsia="Times New Roman" w:hAnsi="Times New Roman" w:cs="Times New Roman"/>
                <w:sz w:val="24"/>
                <w:szCs w:val="24"/>
                <w:lang w:eastAsia="ru-RU"/>
              </w:rPr>
              <w:t>Воймега</w:t>
            </w:r>
            <w:proofErr w:type="spellEnd"/>
            <w:r w:rsidRPr="00C266C6">
              <w:rPr>
                <w:rFonts w:ascii="Times New Roman" w:eastAsia="Times New Roman" w:hAnsi="Times New Roman" w:cs="Times New Roman"/>
                <w:sz w:val="24"/>
                <w:szCs w:val="24"/>
                <w:lang w:eastAsia="ru-RU"/>
              </w:rPr>
              <w:t xml:space="preserve"> ниже г. Рошали</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15.03.2023</w:t>
            </w:r>
          </w:p>
        </w:tc>
      </w:tr>
      <w:tr w:rsidR="00C266C6" w:rsidRPr="00C266C6" w:rsidTr="00252281">
        <w:tc>
          <w:tcPr>
            <w:tcW w:w="817"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То же</w:t>
            </w:r>
          </w:p>
        </w:tc>
        <w:tc>
          <w:tcPr>
            <w:tcW w:w="1701"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16</w:t>
            </w:r>
          </w:p>
        </w:tc>
        <w:tc>
          <w:tcPr>
            <w:tcW w:w="2410"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Река</w:t>
            </w:r>
            <w:proofErr w:type="gramStart"/>
            <w:r w:rsidRPr="00C266C6">
              <w:rPr>
                <w:rFonts w:ascii="Times New Roman" w:eastAsia="Times New Roman" w:hAnsi="Times New Roman" w:cs="Times New Roman"/>
                <w:sz w:val="24"/>
                <w:szCs w:val="24"/>
                <w:lang w:eastAsia="ru-RU"/>
              </w:rPr>
              <w:t xml:space="preserve"> Р</w:t>
            </w:r>
            <w:proofErr w:type="gramEnd"/>
            <w:r w:rsidRPr="00C266C6">
              <w:rPr>
                <w:rFonts w:ascii="Times New Roman" w:eastAsia="Times New Roman" w:hAnsi="Times New Roman" w:cs="Times New Roman"/>
                <w:sz w:val="24"/>
                <w:szCs w:val="24"/>
                <w:lang w:eastAsia="ru-RU"/>
              </w:rPr>
              <w:t>ожая в черте д. Домодедово</w:t>
            </w:r>
          </w:p>
        </w:tc>
        <w:tc>
          <w:tcPr>
            <w:tcW w:w="2268"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08.03.2023 </w:t>
            </w:r>
          </w:p>
        </w:tc>
      </w:tr>
      <w:tr w:rsidR="00C266C6" w:rsidRPr="00C266C6" w:rsidTr="00252281">
        <w:tc>
          <w:tcPr>
            <w:tcW w:w="817"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proofErr w:type="spellStart"/>
            <w:r w:rsidRPr="00C266C6">
              <w:rPr>
                <w:rFonts w:ascii="Times New Roman" w:eastAsia="Times New Roman" w:hAnsi="Times New Roman" w:cs="Times New Roman"/>
                <w:sz w:val="24"/>
                <w:szCs w:val="24"/>
                <w:lang w:eastAsia="ru-RU"/>
              </w:rPr>
              <w:t>Легкоокисляемые</w:t>
            </w:r>
            <w:proofErr w:type="spellEnd"/>
            <w:r w:rsidRPr="00C266C6">
              <w:rPr>
                <w:rFonts w:ascii="Times New Roman" w:eastAsia="Times New Roman" w:hAnsi="Times New Roman" w:cs="Times New Roman"/>
                <w:sz w:val="24"/>
                <w:szCs w:val="24"/>
                <w:lang w:eastAsia="ru-RU"/>
              </w:rPr>
              <w:t xml:space="preserve"> органические вещества по БПК</w:t>
            </w:r>
            <w:r w:rsidRPr="00C266C6">
              <w:rPr>
                <w:rFonts w:ascii="Times New Roman" w:eastAsia="Times New Roman" w:hAnsi="Times New Roman" w:cs="Times New Roman"/>
                <w:sz w:val="24"/>
                <w:szCs w:val="24"/>
                <w:vertAlign w:val="subscript"/>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8</w:t>
            </w:r>
          </w:p>
        </w:tc>
        <w:tc>
          <w:tcPr>
            <w:tcW w:w="2410"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Река Медвенка          ниже д. </w:t>
            </w:r>
            <w:proofErr w:type="gramStart"/>
            <w:r w:rsidRPr="00C266C6">
              <w:rPr>
                <w:rFonts w:ascii="Times New Roman" w:eastAsia="Times New Roman" w:hAnsi="Times New Roman" w:cs="Times New Roman"/>
                <w:sz w:val="24"/>
                <w:szCs w:val="24"/>
                <w:lang w:eastAsia="ru-RU"/>
              </w:rPr>
              <w:t>Большое</w:t>
            </w:r>
            <w:proofErr w:type="gramEnd"/>
            <w:r w:rsidRPr="00C266C6">
              <w:rPr>
                <w:rFonts w:ascii="Times New Roman" w:eastAsia="Times New Roman" w:hAnsi="Times New Roman" w:cs="Times New Roman"/>
                <w:sz w:val="24"/>
                <w:szCs w:val="24"/>
                <w:lang w:eastAsia="ru-RU"/>
              </w:rPr>
              <w:t xml:space="preserve"> </w:t>
            </w:r>
            <w:proofErr w:type="spellStart"/>
            <w:r w:rsidRPr="00C266C6">
              <w:rPr>
                <w:rFonts w:ascii="Times New Roman" w:eastAsia="Times New Roman" w:hAnsi="Times New Roman" w:cs="Times New Roman"/>
                <w:sz w:val="24"/>
                <w:szCs w:val="24"/>
                <w:lang w:eastAsia="ru-RU"/>
              </w:rPr>
              <w:t>Сареево</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23.03.2023</w:t>
            </w:r>
          </w:p>
        </w:tc>
      </w:tr>
      <w:tr w:rsidR="00C266C6" w:rsidRPr="00C266C6" w:rsidTr="00252281">
        <w:tc>
          <w:tcPr>
            <w:tcW w:w="817"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То же</w:t>
            </w:r>
          </w:p>
        </w:tc>
        <w:tc>
          <w:tcPr>
            <w:tcW w:w="170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7</w:t>
            </w:r>
          </w:p>
        </w:tc>
        <w:tc>
          <w:tcPr>
            <w:tcW w:w="2410"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Река Кунья выше     г. Краснозаводска</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21.03.2023</w:t>
            </w:r>
          </w:p>
        </w:tc>
      </w:tr>
      <w:tr w:rsidR="00C266C6" w:rsidRPr="00C266C6" w:rsidTr="00252281">
        <w:tc>
          <w:tcPr>
            <w:tcW w:w="817"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ײ  -</w:t>
            </w:r>
          </w:p>
        </w:tc>
        <w:tc>
          <w:tcPr>
            <w:tcW w:w="1701"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7</w:t>
            </w:r>
          </w:p>
        </w:tc>
        <w:tc>
          <w:tcPr>
            <w:tcW w:w="2410"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Река </w:t>
            </w:r>
            <w:proofErr w:type="spellStart"/>
            <w:r w:rsidRPr="00C266C6">
              <w:rPr>
                <w:rFonts w:ascii="Times New Roman" w:eastAsia="Times New Roman" w:hAnsi="Times New Roman" w:cs="Times New Roman"/>
                <w:sz w:val="24"/>
                <w:szCs w:val="24"/>
                <w:lang w:eastAsia="ru-RU"/>
              </w:rPr>
              <w:t>Закза</w:t>
            </w:r>
            <w:proofErr w:type="spellEnd"/>
            <w:r w:rsidRPr="00C266C6">
              <w:rPr>
                <w:rFonts w:ascii="Times New Roman" w:eastAsia="Times New Roman" w:hAnsi="Times New Roman" w:cs="Times New Roman"/>
                <w:sz w:val="24"/>
                <w:szCs w:val="24"/>
                <w:lang w:eastAsia="ru-RU"/>
              </w:rPr>
              <w:t xml:space="preserve"> в черте   д. </w:t>
            </w:r>
            <w:proofErr w:type="gramStart"/>
            <w:r w:rsidRPr="00C266C6">
              <w:rPr>
                <w:rFonts w:ascii="Times New Roman" w:eastAsia="Times New Roman" w:hAnsi="Times New Roman" w:cs="Times New Roman"/>
                <w:sz w:val="24"/>
                <w:szCs w:val="24"/>
                <w:lang w:eastAsia="ru-RU"/>
              </w:rPr>
              <w:t>Большое</w:t>
            </w:r>
            <w:proofErr w:type="gramEnd"/>
            <w:r w:rsidRPr="00C266C6">
              <w:rPr>
                <w:rFonts w:ascii="Times New Roman" w:eastAsia="Times New Roman" w:hAnsi="Times New Roman" w:cs="Times New Roman"/>
                <w:sz w:val="24"/>
                <w:szCs w:val="24"/>
                <w:lang w:eastAsia="ru-RU"/>
              </w:rPr>
              <w:t xml:space="preserve"> </w:t>
            </w:r>
            <w:proofErr w:type="spellStart"/>
            <w:r w:rsidRPr="00C266C6">
              <w:rPr>
                <w:rFonts w:ascii="Times New Roman" w:eastAsia="Times New Roman" w:hAnsi="Times New Roman" w:cs="Times New Roman"/>
                <w:sz w:val="24"/>
                <w:szCs w:val="24"/>
                <w:lang w:eastAsia="ru-RU"/>
              </w:rPr>
              <w:t>Сареево</w:t>
            </w:r>
            <w:proofErr w:type="spellEnd"/>
          </w:p>
        </w:tc>
        <w:tc>
          <w:tcPr>
            <w:tcW w:w="2268"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23.03.2023</w:t>
            </w:r>
          </w:p>
        </w:tc>
      </w:tr>
      <w:tr w:rsidR="00C266C6" w:rsidRPr="00C266C6" w:rsidTr="00252281">
        <w:tc>
          <w:tcPr>
            <w:tcW w:w="817"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ײ  -</w:t>
            </w:r>
          </w:p>
        </w:tc>
        <w:tc>
          <w:tcPr>
            <w:tcW w:w="170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6</w:t>
            </w:r>
          </w:p>
        </w:tc>
        <w:tc>
          <w:tcPr>
            <w:tcW w:w="2410"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Река</w:t>
            </w:r>
            <w:proofErr w:type="gramStart"/>
            <w:r w:rsidRPr="00C266C6">
              <w:rPr>
                <w:rFonts w:ascii="Times New Roman" w:eastAsia="Times New Roman" w:hAnsi="Times New Roman" w:cs="Times New Roman"/>
                <w:sz w:val="24"/>
                <w:szCs w:val="24"/>
                <w:lang w:eastAsia="ru-RU"/>
              </w:rPr>
              <w:t xml:space="preserve"> Р</w:t>
            </w:r>
            <w:proofErr w:type="gramEnd"/>
            <w:r w:rsidRPr="00C266C6">
              <w:rPr>
                <w:rFonts w:ascii="Times New Roman" w:eastAsia="Times New Roman" w:hAnsi="Times New Roman" w:cs="Times New Roman"/>
                <w:sz w:val="24"/>
                <w:szCs w:val="24"/>
                <w:lang w:eastAsia="ru-RU"/>
              </w:rPr>
              <w:t>ожая в черте д. Домодедово</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08.03.2023</w:t>
            </w:r>
          </w:p>
        </w:tc>
      </w:tr>
      <w:tr w:rsidR="00C266C6" w:rsidRPr="00C266C6" w:rsidTr="00252281">
        <w:tc>
          <w:tcPr>
            <w:tcW w:w="817"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ײ  - </w:t>
            </w:r>
          </w:p>
        </w:tc>
        <w:tc>
          <w:tcPr>
            <w:tcW w:w="170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6</w:t>
            </w:r>
          </w:p>
        </w:tc>
        <w:tc>
          <w:tcPr>
            <w:tcW w:w="2410"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Река Кунья ниже     г. Краснозаводска</w:t>
            </w:r>
          </w:p>
        </w:tc>
        <w:tc>
          <w:tcPr>
            <w:tcW w:w="2268"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21.03.2023</w:t>
            </w:r>
          </w:p>
        </w:tc>
      </w:tr>
      <w:tr w:rsidR="00C266C6" w:rsidRPr="00C266C6" w:rsidTr="00252281">
        <w:tc>
          <w:tcPr>
            <w:tcW w:w="817"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lastRenderedPageBreak/>
              <w:t>9</w:t>
            </w:r>
          </w:p>
        </w:tc>
        <w:tc>
          <w:tcPr>
            <w:tcW w:w="2268"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ײ  -</w:t>
            </w:r>
          </w:p>
        </w:tc>
        <w:tc>
          <w:tcPr>
            <w:tcW w:w="1701"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5</w:t>
            </w:r>
          </w:p>
        </w:tc>
        <w:tc>
          <w:tcPr>
            <w:tcW w:w="2410"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 Река Москва в черте г. Коломны</w:t>
            </w:r>
          </w:p>
        </w:tc>
        <w:tc>
          <w:tcPr>
            <w:tcW w:w="2268"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16.03.2023</w:t>
            </w:r>
          </w:p>
        </w:tc>
      </w:tr>
    </w:tbl>
    <w:p w:rsidR="00C266C6" w:rsidRPr="00C266C6" w:rsidRDefault="00C266C6" w:rsidP="00C266C6">
      <w:pPr>
        <w:spacing w:after="0" w:line="240" w:lineRule="auto"/>
        <w:jc w:val="both"/>
        <w:rPr>
          <w:rFonts w:ascii="Times New Roman" w:eastAsia="Times New Roman" w:hAnsi="Times New Roman" w:cs="Times New Roman"/>
          <w:sz w:val="32"/>
          <w:szCs w:val="32"/>
          <w:lang w:eastAsia="ru-RU"/>
        </w:rPr>
      </w:pPr>
      <w:r w:rsidRPr="00C266C6">
        <w:rPr>
          <w:rFonts w:ascii="Times New Roman" w:eastAsia="Times New Roman" w:hAnsi="Times New Roman" w:cs="Times New Roman"/>
          <w:sz w:val="24"/>
          <w:szCs w:val="24"/>
          <w:lang w:eastAsia="ru-RU"/>
        </w:rPr>
        <w:tab/>
      </w:r>
    </w:p>
    <w:p w:rsidR="00C266C6" w:rsidRPr="00C266C6" w:rsidRDefault="00C266C6" w:rsidP="00C266C6">
      <w:pPr>
        <w:spacing w:after="0" w:line="36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ab/>
      </w:r>
      <w:proofErr w:type="gramStart"/>
      <w:r w:rsidRPr="00C266C6">
        <w:rPr>
          <w:rFonts w:ascii="Times New Roman" w:eastAsia="Times New Roman" w:hAnsi="Times New Roman" w:cs="Times New Roman"/>
          <w:sz w:val="24"/>
          <w:szCs w:val="24"/>
          <w:lang w:eastAsia="ru-RU"/>
        </w:rPr>
        <w:t>В рамках мониторинга качества воды в р. Москве в марте 2023 года были проанализированы осредненные данные по содержанию ряда загрязняющих веществ (</w:t>
      </w:r>
      <w:proofErr w:type="spellStart"/>
      <w:r w:rsidRPr="00C266C6">
        <w:rPr>
          <w:rFonts w:ascii="Times New Roman" w:eastAsia="Times New Roman" w:hAnsi="Times New Roman" w:cs="Times New Roman"/>
          <w:sz w:val="24"/>
          <w:szCs w:val="24"/>
          <w:lang w:eastAsia="ru-RU"/>
        </w:rPr>
        <w:t>легкоокисляемые</w:t>
      </w:r>
      <w:proofErr w:type="spellEnd"/>
      <w:r w:rsidRPr="00C266C6">
        <w:rPr>
          <w:rFonts w:ascii="Times New Roman" w:eastAsia="Times New Roman" w:hAnsi="Times New Roman" w:cs="Times New Roman"/>
          <w:sz w:val="24"/>
          <w:szCs w:val="24"/>
          <w:lang w:eastAsia="ru-RU"/>
        </w:rPr>
        <w:t xml:space="preserve"> органические вещества по БПК</w:t>
      </w:r>
      <w:r w:rsidRPr="00C266C6">
        <w:rPr>
          <w:rFonts w:ascii="Times New Roman" w:eastAsia="Times New Roman" w:hAnsi="Times New Roman" w:cs="Times New Roman"/>
          <w:sz w:val="24"/>
          <w:szCs w:val="24"/>
          <w:vertAlign w:val="subscript"/>
          <w:lang w:eastAsia="ru-RU"/>
        </w:rPr>
        <w:t xml:space="preserve">5, </w:t>
      </w:r>
      <w:r w:rsidRPr="00C266C6">
        <w:rPr>
          <w:rFonts w:ascii="Times New Roman" w:eastAsia="Times New Roman" w:hAnsi="Times New Roman" w:cs="Times New Roman"/>
          <w:sz w:val="24"/>
          <w:szCs w:val="24"/>
          <w:lang w:eastAsia="ru-RU"/>
        </w:rPr>
        <w:t>нефтепродукты,</w:t>
      </w:r>
      <w:r w:rsidRPr="00C266C6">
        <w:rPr>
          <w:rFonts w:ascii="Times New Roman" w:eastAsia="Times New Roman" w:hAnsi="Times New Roman" w:cs="Times New Roman"/>
          <w:sz w:val="24"/>
          <w:szCs w:val="24"/>
          <w:vertAlign w:val="subscript"/>
          <w:lang w:eastAsia="ru-RU"/>
        </w:rPr>
        <w:t xml:space="preserve"> </w:t>
      </w:r>
      <w:r w:rsidRPr="00C266C6">
        <w:rPr>
          <w:rFonts w:ascii="Times New Roman" w:eastAsia="Times New Roman" w:hAnsi="Times New Roman" w:cs="Times New Roman"/>
          <w:sz w:val="24"/>
          <w:szCs w:val="24"/>
          <w:lang w:eastAsia="ru-RU"/>
        </w:rPr>
        <w:t xml:space="preserve">фенолы и ионы меди) в речной воде на расположенном в границах города участке реки от фонового створа (поселок </w:t>
      </w:r>
      <w:proofErr w:type="spellStart"/>
      <w:r w:rsidRPr="00C266C6">
        <w:rPr>
          <w:rFonts w:ascii="Times New Roman" w:eastAsia="Times New Roman" w:hAnsi="Times New Roman" w:cs="Times New Roman"/>
          <w:sz w:val="24"/>
          <w:szCs w:val="24"/>
          <w:lang w:eastAsia="ru-RU"/>
        </w:rPr>
        <w:t>Ильинское</w:t>
      </w:r>
      <w:proofErr w:type="spellEnd"/>
      <w:r w:rsidRPr="00C266C6">
        <w:rPr>
          <w:rFonts w:ascii="Times New Roman" w:eastAsia="Times New Roman" w:hAnsi="Times New Roman" w:cs="Times New Roman"/>
          <w:sz w:val="24"/>
          <w:szCs w:val="24"/>
          <w:lang w:eastAsia="ru-RU"/>
        </w:rPr>
        <w:t>) до контрольного створа (</w:t>
      </w:r>
      <w:proofErr w:type="spellStart"/>
      <w:r w:rsidRPr="00C266C6">
        <w:rPr>
          <w:rFonts w:ascii="Times New Roman" w:eastAsia="Times New Roman" w:hAnsi="Times New Roman" w:cs="Times New Roman"/>
          <w:sz w:val="24"/>
          <w:szCs w:val="24"/>
          <w:lang w:eastAsia="ru-RU"/>
        </w:rPr>
        <w:t>Бесединский</w:t>
      </w:r>
      <w:proofErr w:type="spellEnd"/>
      <w:r w:rsidRPr="00C266C6">
        <w:rPr>
          <w:rFonts w:ascii="Times New Roman" w:eastAsia="Times New Roman" w:hAnsi="Times New Roman" w:cs="Times New Roman"/>
          <w:sz w:val="24"/>
          <w:szCs w:val="24"/>
          <w:lang w:eastAsia="ru-RU"/>
        </w:rPr>
        <w:t xml:space="preserve"> мост МКАД). </w:t>
      </w:r>
      <w:proofErr w:type="gramEnd"/>
    </w:p>
    <w:p w:rsidR="00C266C6" w:rsidRPr="00C266C6" w:rsidRDefault="00C266C6" w:rsidP="00C266C6">
      <w:pPr>
        <w:spacing w:after="0" w:line="36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ab/>
        <w:t xml:space="preserve">Результаты анализа выявили четкую закономерность в изменении качества речной воды. Так, если в фоновом створе у поселка </w:t>
      </w:r>
      <w:proofErr w:type="spellStart"/>
      <w:r w:rsidRPr="00C266C6">
        <w:rPr>
          <w:rFonts w:ascii="Times New Roman" w:eastAsia="Times New Roman" w:hAnsi="Times New Roman" w:cs="Times New Roman"/>
          <w:sz w:val="24"/>
          <w:szCs w:val="24"/>
          <w:lang w:eastAsia="ru-RU"/>
        </w:rPr>
        <w:t>Ильинское</w:t>
      </w:r>
      <w:proofErr w:type="spellEnd"/>
      <w:r w:rsidRPr="00C266C6">
        <w:rPr>
          <w:rFonts w:ascii="Times New Roman" w:eastAsia="Times New Roman" w:hAnsi="Times New Roman" w:cs="Times New Roman"/>
          <w:sz w:val="24"/>
          <w:szCs w:val="24"/>
          <w:lang w:eastAsia="ru-RU"/>
        </w:rPr>
        <w:t xml:space="preserve"> осредненные концентрации </w:t>
      </w:r>
      <w:proofErr w:type="spellStart"/>
      <w:r w:rsidRPr="00C266C6">
        <w:rPr>
          <w:rFonts w:ascii="Times New Roman" w:eastAsia="Times New Roman" w:hAnsi="Times New Roman" w:cs="Times New Roman"/>
          <w:sz w:val="24"/>
          <w:szCs w:val="24"/>
          <w:lang w:eastAsia="ru-RU"/>
        </w:rPr>
        <w:t>легкоокисляемых</w:t>
      </w:r>
      <w:proofErr w:type="spellEnd"/>
      <w:r w:rsidRPr="00C266C6">
        <w:rPr>
          <w:rFonts w:ascii="Times New Roman" w:eastAsia="Times New Roman" w:hAnsi="Times New Roman" w:cs="Times New Roman"/>
          <w:sz w:val="24"/>
          <w:szCs w:val="24"/>
          <w:lang w:eastAsia="ru-RU"/>
        </w:rPr>
        <w:t xml:space="preserve"> органических веществ по БПК</w:t>
      </w:r>
      <w:r w:rsidRPr="00C266C6">
        <w:rPr>
          <w:rFonts w:ascii="Times New Roman" w:eastAsia="Times New Roman" w:hAnsi="Times New Roman" w:cs="Times New Roman"/>
          <w:sz w:val="24"/>
          <w:szCs w:val="24"/>
          <w:vertAlign w:val="subscript"/>
          <w:lang w:eastAsia="ru-RU"/>
        </w:rPr>
        <w:t>5</w:t>
      </w:r>
      <w:r w:rsidRPr="00C266C6">
        <w:rPr>
          <w:rFonts w:ascii="Times New Roman" w:eastAsia="Times New Roman" w:hAnsi="Times New Roman" w:cs="Times New Roman"/>
          <w:sz w:val="24"/>
          <w:szCs w:val="24"/>
          <w:lang w:eastAsia="ru-RU"/>
        </w:rPr>
        <w:t xml:space="preserve">, фенолов, нефтепродуктов </w:t>
      </w:r>
      <w:r w:rsidRPr="00C266C6">
        <w:rPr>
          <w:rFonts w:ascii="Times New Roman" w:eastAsia="Times New Roman" w:hAnsi="Times New Roman" w:cs="Times New Roman"/>
          <w:sz w:val="24"/>
          <w:szCs w:val="24"/>
          <w:vertAlign w:val="subscript"/>
          <w:lang w:eastAsia="ru-RU"/>
        </w:rPr>
        <w:t xml:space="preserve"> </w:t>
      </w:r>
      <w:r w:rsidRPr="00C266C6">
        <w:rPr>
          <w:rFonts w:ascii="Times New Roman" w:eastAsia="Times New Roman" w:hAnsi="Times New Roman" w:cs="Times New Roman"/>
          <w:sz w:val="24"/>
          <w:szCs w:val="24"/>
          <w:lang w:eastAsia="ru-RU"/>
        </w:rPr>
        <w:t xml:space="preserve">и ионов меди находились в пределах нормативов ПДК, то в створе у </w:t>
      </w:r>
      <w:proofErr w:type="spellStart"/>
      <w:r w:rsidRPr="00C266C6">
        <w:rPr>
          <w:rFonts w:ascii="Times New Roman" w:eastAsia="Times New Roman" w:hAnsi="Times New Roman" w:cs="Times New Roman"/>
          <w:sz w:val="24"/>
          <w:szCs w:val="24"/>
          <w:lang w:eastAsia="ru-RU"/>
        </w:rPr>
        <w:t>Бабьегородской</w:t>
      </w:r>
      <w:proofErr w:type="spellEnd"/>
      <w:r w:rsidRPr="00C266C6">
        <w:rPr>
          <w:rFonts w:ascii="Times New Roman" w:eastAsia="Times New Roman" w:hAnsi="Times New Roman" w:cs="Times New Roman"/>
          <w:sz w:val="24"/>
          <w:szCs w:val="24"/>
          <w:lang w:eastAsia="ru-RU"/>
        </w:rPr>
        <w:t xml:space="preserve"> плотины содержание фенолов и </w:t>
      </w:r>
      <w:proofErr w:type="spellStart"/>
      <w:r w:rsidRPr="00C266C6">
        <w:rPr>
          <w:rFonts w:ascii="Times New Roman" w:eastAsia="Times New Roman" w:hAnsi="Times New Roman" w:cs="Times New Roman"/>
          <w:sz w:val="24"/>
          <w:szCs w:val="24"/>
          <w:lang w:eastAsia="ru-RU"/>
        </w:rPr>
        <w:t>легкоокисляемых</w:t>
      </w:r>
      <w:proofErr w:type="spellEnd"/>
      <w:r w:rsidRPr="00C266C6">
        <w:rPr>
          <w:rFonts w:ascii="Times New Roman" w:eastAsia="Times New Roman" w:hAnsi="Times New Roman" w:cs="Times New Roman"/>
          <w:sz w:val="24"/>
          <w:szCs w:val="24"/>
          <w:lang w:eastAsia="ru-RU"/>
        </w:rPr>
        <w:t xml:space="preserve"> органических веществ по БПК</w:t>
      </w:r>
      <w:r w:rsidRPr="00C266C6">
        <w:rPr>
          <w:rFonts w:ascii="Times New Roman" w:eastAsia="Times New Roman" w:hAnsi="Times New Roman" w:cs="Times New Roman"/>
          <w:sz w:val="24"/>
          <w:szCs w:val="24"/>
          <w:vertAlign w:val="subscript"/>
          <w:lang w:eastAsia="ru-RU"/>
        </w:rPr>
        <w:t>5</w:t>
      </w:r>
      <w:r w:rsidRPr="00C266C6">
        <w:rPr>
          <w:rFonts w:ascii="Times New Roman" w:eastAsia="Times New Roman" w:hAnsi="Times New Roman" w:cs="Times New Roman"/>
          <w:sz w:val="24"/>
          <w:szCs w:val="24"/>
          <w:lang w:eastAsia="ru-RU"/>
        </w:rPr>
        <w:t xml:space="preserve"> повышалось      до 2 ПДК, а нефтепродуктов – 3 ПДК. В контрольном створе (в районе </w:t>
      </w:r>
      <w:proofErr w:type="spellStart"/>
      <w:r w:rsidRPr="00C266C6">
        <w:rPr>
          <w:rFonts w:ascii="Times New Roman" w:eastAsia="Times New Roman" w:hAnsi="Times New Roman" w:cs="Times New Roman"/>
          <w:sz w:val="24"/>
          <w:szCs w:val="24"/>
          <w:lang w:eastAsia="ru-RU"/>
        </w:rPr>
        <w:t>Бесединского</w:t>
      </w:r>
      <w:proofErr w:type="spellEnd"/>
      <w:r w:rsidRPr="00C266C6">
        <w:rPr>
          <w:rFonts w:ascii="Times New Roman" w:eastAsia="Times New Roman" w:hAnsi="Times New Roman" w:cs="Times New Roman"/>
          <w:sz w:val="24"/>
          <w:szCs w:val="24"/>
          <w:lang w:eastAsia="ru-RU"/>
        </w:rPr>
        <w:t xml:space="preserve"> моста МКАД) содержание нефтепродуктов понижалось до 2 ПДК, а </w:t>
      </w:r>
      <w:proofErr w:type="spellStart"/>
      <w:r w:rsidRPr="00C266C6">
        <w:rPr>
          <w:rFonts w:ascii="Times New Roman" w:eastAsia="Times New Roman" w:hAnsi="Times New Roman" w:cs="Times New Roman"/>
          <w:sz w:val="24"/>
          <w:szCs w:val="24"/>
          <w:lang w:eastAsia="ru-RU"/>
        </w:rPr>
        <w:t>легкоокисляемых</w:t>
      </w:r>
      <w:proofErr w:type="spellEnd"/>
      <w:r w:rsidRPr="00C266C6">
        <w:rPr>
          <w:rFonts w:ascii="Times New Roman" w:eastAsia="Times New Roman" w:hAnsi="Times New Roman" w:cs="Times New Roman"/>
          <w:sz w:val="24"/>
          <w:szCs w:val="24"/>
          <w:lang w:eastAsia="ru-RU"/>
        </w:rPr>
        <w:t xml:space="preserve"> органических веществ по БПК</w:t>
      </w:r>
      <w:r w:rsidRPr="00C266C6">
        <w:rPr>
          <w:rFonts w:ascii="Times New Roman" w:eastAsia="Times New Roman" w:hAnsi="Times New Roman" w:cs="Times New Roman"/>
          <w:sz w:val="24"/>
          <w:szCs w:val="24"/>
          <w:vertAlign w:val="subscript"/>
          <w:lang w:eastAsia="ru-RU"/>
        </w:rPr>
        <w:t>5</w:t>
      </w:r>
      <w:r w:rsidRPr="00C266C6">
        <w:rPr>
          <w:rFonts w:ascii="Times New Roman" w:eastAsia="Times New Roman" w:hAnsi="Times New Roman" w:cs="Times New Roman"/>
          <w:sz w:val="24"/>
          <w:szCs w:val="24"/>
          <w:lang w:eastAsia="ru-RU"/>
        </w:rPr>
        <w:t xml:space="preserve"> повышалось уже до 3 ПДК (рисунок 3).</w:t>
      </w:r>
    </w:p>
    <w:p w:rsidR="00C266C6" w:rsidRPr="00C266C6" w:rsidRDefault="00C266C6" w:rsidP="00C266C6">
      <w:pPr>
        <w:spacing w:after="0" w:line="240" w:lineRule="auto"/>
        <w:ind w:firstLine="851"/>
        <w:jc w:val="both"/>
        <w:rPr>
          <w:rFonts w:ascii="Times New Roman" w:eastAsia="Times New Roman" w:hAnsi="Times New Roman" w:cs="Times New Roman"/>
          <w:sz w:val="26"/>
          <w:szCs w:val="20"/>
          <w:lang w:eastAsia="ru-RU"/>
        </w:rPr>
      </w:pPr>
    </w:p>
    <w:p w:rsidR="00C266C6" w:rsidRPr="00C266C6" w:rsidRDefault="00C266C6" w:rsidP="00C266C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0"/>
          <w:lang w:eastAsia="ru-RU"/>
        </w:rPr>
      </w:pPr>
      <w:r w:rsidRPr="00C266C6">
        <w:rPr>
          <w:rFonts w:ascii="Times New Roman" w:eastAsia="Times New Roman" w:hAnsi="Times New Roman" w:cs="Times New Roman"/>
          <w:noProof/>
          <w:sz w:val="20"/>
          <w:szCs w:val="20"/>
          <w:lang w:eastAsia="ru-RU"/>
        </w:rPr>
        <w:drawing>
          <wp:inline distT="0" distB="0" distL="0" distR="0" wp14:anchorId="350F796C" wp14:editId="2DB1FF59">
            <wp:extent cx="6120130" cy="3857625"/>
            <wp:effectExtent l="0" t="0" r="13970"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66C6" w:rsidRPr="00C266C6" w:rsidRDefault="00C266C6" w:rsidP="00C266C6">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4"/>
          <w:szCs w:val="24"/>
          <w:lang w:eastAsia="ru-RU"/>
        </w:rPr>
      </w:pPr>
    </w:p>
    <w:p w:rsidR="00C266C6" w:rsidRPr="00C266C6" w:rsidRDefault="00C266C6" w:rsidP="00C266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C266C6">
        <w:rPr>
          <w:rFonts w:ascii="Times New Roman" w:eastAsia="Times New Roman" w:hAnsi="Times New Roman" w:cs="Times New Roman"/>
          <w:b/>
          <w:sz w:val="20"/>
          <w:szCs w:val="20"/>
          <w:lang w:eastAsia="ru-RU"/>
        </w:rPr>
        <w:t>Рисунок 3. Динамика содержания загрязняющих веществ в р. Москве</w:t>
      </w:r>
    </w:p>
    <w:p w:rsidR="00C266C6" w:rsidRPr="00C266C6" w:rsidRDefault="00C266C6" w:rsidP="00C266C6">
      <w:pPr>
        <w:spacing w:after="0" w:line="240" w:lineRule="auto"/>
        <w:ind w:firstLine="708"/>
        <w:jc w:val="center"/>
        <w:rPr>
          <w:rFonts w:ascii="Times New Roman" w:eastAsia="Calibri" w:hAnsi="Times New Roman" w:cs="Times New Roman"/>
          <w:b/>
          <w:sz w:val="20"/>
          <w:szCs w:val="20"/>
        </w:rPr>
      </w:pPr>
      <w:r w:rsidRPr="00C266C6">
        <w:rPr>
          <w:rFonts w:ascii="Times New Roman" w:eastAsia="Calibri" w:hAnsi="Times New Roman" w:cs="Times New Roman"/>
          <w:b/>
          <w:sz w:val="20"/>
          <w:szCs w:val="20"/>
        </w:rPr>
        <w:t>в черте г. Москвы в марте 2023 года</w:t>
      </w:r>
    </w:p>
    <w:p w:rsidR="00C266C6" w:rsidRPr="00C266C6" w:rsidRDefault="00C266C6" w:rsidP="00C266C6">
      <w:pPr>
        <w:spacing w:after="0" w:line="240" w:lineRule="auto"/>
        <w:ind w:firstLine="708"/>
        <w:jc w:val="center"/>
        <w:rPr>
          <w:rFonts w:ascii="Times New Roman" w:eastAsia="Calibri" w:hAnsi="Times New Roman" w:cs="Times New Roman"/>
          <w:b/>
          <w:sz w:val="20"/>
          <w:szCs w:val="20"/>
        </w:rPr>
      </w:pPr>
    </w:p>
    <w:p w:rsidR="00C266C6" w:rsidRPr="00C266C6" w:rsidRDefault="00C266C6" w:rsidP="00C266C6">
      <w:pPr>
        <w:spacing w:after="0" w:line="240" w:lineRule="auto"/>
        <w:ind w:firstLine="708"/>
        <w:jc w:val="center"/>
        <w:rPr>
          <w:rFonts w:ascii="Times New Roman" w:eastAsia="Calibri" w:hAnsi="Times New Roman" w:cs="Times New Roman"/>
          <w:b/>
          <w:sz w:val="20"/>
          <w:szCs w:val="20"/>
        </w:rPr>
      </w:pPr>
    </w:p>
    <w:p w:rsidR="00C266C6" w:rsidRPr="00C266C6" w:rsidRDefault="00C266C6" w:rsidP="00C266C6">
      <w:pPr>
        <w:spacing w:after="0" w:line="360" w:lineRule="auto"/>
        <w:jc w:val="both"/>
        <w:rPr>
          <w:rFonts w:ascii="Times New Roman" w:eastAsia="Times New Roman" w:hAnsi="Times New Roman" w:cs="Times New Roman"/>
          <w:sz w:val="24"/>
          <w:szCs w:val="20"/>
          <w:lang w:eastAsia="ru-RU"/>
        </w:rPr>
      </w:pPr>
      <w:r w:rsidRPr="00C266C6">
        <w:rPr>
          <w:rFonts w:ascii="Times New Roman" w:eastAsia="Calibri" w:hAnsi="Times New Roman" w:cs="Times New Roman"/>
          <w:b/>
          <w:sz w:val="24"/>
          <w:szCs w:val="24"/>
        </w:rPr>
        <w:lastRenderedPageBreak/>
        <w:tab/>
        <w:t xml:space="preserve">Радиационная обстановка </w:t>
      </w:r>
      <w:r w:rsidRPr="00C266C6">
        <w:rPr>
          <w:rFonts w:ascii="Times New Roman" w:eastAsia="Times New Roman" w:hAnsi="Times New Roman" w:cs="Times New Roman"/>
          <w:sz w:val="24"/>
          <w:szCs w:val="20"/>
          <w:lang w:eastAsia="ru-RU"/>
        </w:rPr>
        <w:t xml:space="preserve">в марте 2023 года на территории Москвы                        и Московской области оставалась стабильной. Значения плотности радиоактивных выпадений из атмосферы и мощности </w:t>
      </w:r>
      <w:proofErr w:type="spellStart"/>
      <w:r w:rsidRPr="00C266C6">
        <w:rPr>
          <w:rFonts w:ascii="Times New Roman" w:eastAsia="Times New Roman" w:hAnsi="Times New Roman" w:cs="Times New Roman"/>
          <w:sz w:val="24"/>
          <w:szCs w:val="20"/>
          <w:lang w:eastAsia="ru-RU"/>
        </w:rPr>
        <w:t>амбиентного</w:t>
      </w:r>
      <w:proofErr w:type="spellEnd"/>
      <w:r w:rsidRPr="00C266C6">
        <w:rPr>
          <w:rFonts w:ascii="Times New Roman" w:eastAsia="Times New Roman" w:hAnsi="Times New Roman" w:cs="Times New Roman"/>
          <w:sz w:val="24"/>
          <w:szCs w:val="20"/>
          <w:lang w:eastAsia="ru-RU"/>
        </w:rPr>
        <w:t xml:space="preserve"> эквивалента дозы гамма-излучения (МАЭД) были близки </w:t>
      </w:r>
      <w:proofErr w:type="gramStart"/>
      <w:r w:rsidRPr="00C266C6">
        <w:rPr>
          <w:rFonts w:ascii="Times New Roman" w:eastAsia="Times New Roman" w:hAnsi="Times New Roman" w:cs="Times New Roman"/>
          <w:sz w:val="24"/>
          <w:szCs w:val="20"/>
          <w:lang w:eastAsia="ru-RU"/>
        </w:rPr>
        <w:t>к</w:t>
      </w:r>
      <w:proofErr w:type="gramEnd"/>
      <w:r w:rsidRPr="00C266C6">
        <w:rPr>
          <w:rFonts w:ascii="Times New Roman" w:eastAsia="Times New Roman" w:hAnsi="Times New Roman" w:cs="Times New Roman"/>
          <w:sz w:val="24"/>
          <w:szCs w:val="20"/>
          <w:lang w:eastAsia="ru-RU"/>
        </w:rPr>
        <w:t xml:space="preserve"> фоновым.</w:t>
      </w:r>
    </w:p>
    <w:p w:rsidR="00C266C6" w:rsidRPr="00C266C6" w:rsidRDefault="00C266C6" w:rsidP="00C266C6">
      <w:pPr>
        <w:spacing w:after="0" w:line="360" w:lineRule="auto"/>
        <w:jc w:val="both"/>
        <w:rPr>
          <w:rFonts w:ascii="Times New Roman" w:eastAsia="Times New Roman" w:hAnsi="Times New Roman" w:cs="Times New Roman"/>
          <w:sz w:val="24"/>
          <w:szCs w:val="20"/>
          <w:lang w:eastAsia="ru-RU"/>
        </w:rPr>
      </w:pPr>
      <w:r w:rsidRPr="00C266C6">
        <w:rPr>
          <w:rFonts w:ascii="Times New Roman" w:eastAsia="Times New Roman" w:hAnsi="Times New Roman" w:cs="Times New Roman"/>
          <w:sz w:val="24"/>
          <w:szCs w:val="20"/>
          <w:lang w:eastAsia="ru-RU"/>
        </w:rPr>
        <w:tab/>
        <w:t>Средние значения концентрации радиоактивных аэрозолей в воздухе, по данным метеостанций (МС) Подмосковная и Тушино, составляли 6,6х10</w:t>
      </w:r>
      <w:r w:rsidRPr="00C266C6">
        <w:rPr>
          <w:rFonts w:ascii="Times New Roman" w:eastAsia="Times New Roman" w:hAnsi="Times New Roman" w:cs="Times New Roman"/>
          <w:sz w:val="24"/>
          <w:szCs w:val="20"/>
          <w:vertAlign w:val="superscript"/>
          <w:lang w:eastAsia="ru-RU"/>
        </w:rPr>
        <w:t>-5</w:t>
      </w:r>
      <w:r w:rsidRPr="00C266C6">
        <w:rPr>
          <w:rFonts w:ascii="Times New Roman" w:eastAsia="Times New Roman" w:hAnsi="Times New Roman" w:cs="Times New Roman"/>
          <w:sz w:val="24"/>
          <w:szCs w:val="20"/>
          <w:lang w:eastAsia="ru-RU"/>
        </w:rPr>
        <w:t xml:space="preserve"> и 10,0х10</w:t>
      </w:r>
      <w:r w:rsidRPr="00C266C6">
        <w:rPr>
          <w:rFonts w:ascii="Times New Roman" w:eastAsia="Times New Roman" w:hAnsi="Times New Roman" w:cs="Times New Roman"/>
          <w:sz w:val="24"/>
          <w:szCs w:val="20"/>
          <w:vertAlign w:val="superscript"/>
          <w:lang w:eastAsia="ru-RU"/>
        </w:rPr>
        <w:t>-5</w:t>
      </w:r>
      <w:r w:rsidRPr="00C266C6">
        <w:rPr>
          <w:rFonts w:ascii="Times New Roman" w:eastAsia="Times New Roman" w:hAnsi="Times New Roman" w:cs="Times New Roman"/>
          <w:sz w:val="24"/>
          <w:szCs w:val="20"/>
          <w:lang w:eastAsia="ru-RU"/>
        </w:rPr>
        <w:t xml:space="preserve"> Бк/м</w:t>
      </w:r>
      <w:r w:rsidRPr="00C266C6">
        <w:rPr>
          <w:rFonts w:ascii="Times New Roman" w:eastAsia="Times New Roman" w:hAnsi="Times New Roman" w:cs="Times New Roman"/>
          <w:sz w:val="24"/>
          <w:szCs w:val="20"/>
          <w:vertAlign w:val="superscript"/>
          <w:lang w:eastAsia="ru-RU"/>
        </w:rPr>
        <w:t>3</w:t>
      </w:r>
      <w:r w:rsidRPr="00C266C6">
        <w:rPr>
          <w:rFonts w:ascii="Times New Roman" w:eastAsia="Times New Roman" w:hAnsi="Times New Roman" w:cs="Times New Roman"/>
          <w:sz w:val="24"/>
          <w:szCs w:val="20"/>
          <w:lang w:eastAsia="ru-RU"/>
        </w:rPr>
        <w:t xml:space="preserve"> соответственно.</w:t>
      </w:r>
    </w:p>
    <w:p w:rsidR="00C266C6" w:rsidRPr="00C266C6" w:rsidRDefault="00C266C6" w:rsidP="00C266C6">
      <w:pPr>
        <w:spacing w:after="0" w:line="360" w:lineRule="auto"/>
        <w:jc w:val="both"/>
        <w:rPr>
          <w:rFonts w:ascii="Times New Roman" w:eastAsia="Times New Roman" w:hAnsi="Times New Roman" w:cs="Times New Roman"/>
          <w:sz w:val="24"/>
          <w:szCs w:val="20"/>
          <w:lang w:eastAsia="ru-RU"/>
        </w:rPr>
      </w:pPr>
      <w:r w:rsidRPr="00C266C6">
        <w:rPr>
          <w:rFonts w:ascii="Times New Roman" w:eastAsia="Times New Roman" w:hAnsi="Times New Roman" w:cs="Times New Roman"/>
          <w:sz w:val="24"/>
          <w:szCs w:val="20"/>
          <w:lang w:eastAsia="ru-RU"/>
        </w:rPr>
        <w:tab/>
        <w:t>Плотность среднесуточных выпадений суммарной бета-активности, по данным МС, расположенных в районе Балчуга, Выставки достижений народного хозяйства (ВДНХ), Ново-Иерусалима и Тушина, а также МС Подмосковной, составляла                    от 0,9 до 1,1 Бк/м</w:t>
      </w:r>
      <w:proofErr w:type="gramStart"/>
      <w:r w:rsidRPr="00C266C6">
        <w:rPr>
          <w:rFonts w:ascii="Times New Roman" w:eastAsia="Times New Roman" w:hAnsi="Times New Roman" w:cs="Times New Roman"/>
          <w:sz w:val="24"/>
          <w:szCs w:val="20"/>
          <w:vertAlign w:val="superscript"/>
          <w:lang w:eastAsia="ru-RU"/>
        </w:rPr>
        <w:t>2</w:t>
      </w:r>
      <w:proofErr w:type="gramEnd"/>
      <w:r w:rsidRPr="00C266C6">
        <w:rPr>
          <w:rFonts w:ascii="Times New Roman" w:eastAsia="Times New Roman" w:hAnsi="Times New Roman" w:cs="Times New Roman"/>
          <w:sz w:val="24"/>
          <w:szCs w:val="20"/>
          <w:lang w:eastAsia="ru-RU"/>
        </w:rPr>
        <w:t xml:space="preserve"> в сутки.</w:t>
      </w:r>
    </w:p>
    <w:p w:rsidR="00C266C6" w:rsidRPr="00C266C6" w:rsidRDefault="00C266C6" w:rsidP="00C266C6">
      <w:pPr>
        <w:spacing w:after="0" w:line="360" w:lineRule="auto"/>
        <w:jc w:val="both"/>
        <w:rPr>
          <w:rFonts w:ascii="Times New Roman" w:eastAsia="Times New Roman" w:hAnsi="Times New Roman" w:cs="Times New Roman"/>
          <w:sz w:val="24"/>
          <w:szCs w:val="20"/>
          <w:lang w:eastAsia="ru-RU"/>
        </w:rPr>
      </w:pPr>
      <w:r w:rsidRPr="00C266C6">
        <w:rPr>
          <w:rFonts w:ascii="Times New Roman" w:eastAsia="Times New Roman" w:hAnsi="Times New Roman" w:cs="Times New Roman"/>
          <w:sz w:val="24"/>
          <w:szCs w:val="20"/>
          <w:lang w:eastAsia="ru-RU"/>
        </w:rPr>
        <w:tab/>
      </w:r>
      <w:proofErr w:type="gramStart"/>
      <w:r w:rsidRPr="00C266C6">
        <w:rPr>
          <w:rFonts w:ascii="Times New Roman" w:eastAsia="Times New Roman" w:hAnsi="Times New Roman" w:cs="Times New Roman"/>
          <w:sz w:val="24"/>
          <w:szCs w:val="20"/>
          <w:lang w:eastAsia="ru-RU"/>
        </w:rPr>
        <w:t xml:space="preserve">Средние значения МАЭД, по данным МС ВДНХ, Балчуг, Тушино, </w:t>
      </w:r>
      <w:proofErr w:type="spellStart"/>
      <w:r w:rsidRPr="00C266C6">
        <w:rPr>
          <w:rFonts w:ascii="Times New Roman" w:eastAsia="Times New Roman" w:hAnsi="Times New Roman" w:cs="Times New Roman"/>
          <w:sz w:val="24"/>
          <w:szCs w:val="20"/>
          <w:lang w:eastAsia="ru-RU"/>
        </w:rPr>
        <w:t>Немчиновка</w:t>
      </w:r>
      <w:proofErr w:type="spellEnd"/>
      <w:r w:rsidRPr="00C266C6">
        <w:rPr>
          <w:rFonts w:ascii="Times New Roman" w:eastAsia="Times New Roman" w:hAnsi="Times New Roman" w:cs="Times New Roman"/>
          <w:sz w:val="24"/>
          <w:szCs w:val="20"/>
          <w:lang w:eastAsia="ru-RU"/>
        </w:rPr>
        <w:t xml:space="preserve">, Подмосковная, Клин, Дмитров, Волоколамск, Можайск, Ново-Иерусалим, Павловский Посад, Черусти, Наро-Фоминск, Серпухов, Коломна, Кашира и Электросталь, а также станции фонового мониторинга (Приокско-Террасный заповедник, ст. Данки), составляли от 0,10 до 0,15 </w:t>
      </w:r>
      <w:proofErr w:type="spellStart"/>
      <w:r w:rsidRPr="00C266C6">
        <w:rPr>
          <w:rFonts w:ascii="Times New Roman" w:eastAsia="Times New Roman" w:hAnsi="Times New Roman" w:cs="Times New Roman"/>
          <w:sz w:val="24"/>
          <w:szCs w:val="20"/>
          <w:lang w:eastAsia="ru-RU"/>
        </w:rPr>
        <w:t>мкЗв</w:t>
      </w:r>
      <w:proofErr w:type="spellEnd"/>
      <w:r w:rsidRPr="00C266C6">
        <w:rPr>
          <w:rFonts w:ascii="Times New Roman" w:eastAsia="Times New Roman" w:hAnsi="Times New Roman" w:cs="Times New Roman"/>
          <w:sz w:val="24"/>
          <w:szCs w:val="20"/>
          <w:lang w:eastAsia="ru-RU"/>
        </w:rPr>
        <w:t>/ч.</w:t>
      </w:r>
      <w:proofErr w:type="gramEnd"/>
    </w:p>
    <w:p w:rsidR="00C266C6" w:rsidRPr="00C266C6" w:rsidRDefault="00C266C6" w:rsidP="00C266C6">
      <w:pPr>
        <w:spacing w:after="0" w:line="360" w:lineRule="auto"/>
        <w:jc w:val="both"/>
        <w:rPr>
          <w:rFonts w:ascii="Times New Roman" w:eastAsia="Times New Roman" w:hAnsi="Times New Roman" w:cs="Times New Roman"/>
          <w:sz w:val="24"/>
          <w:szCs w:val="20"/>
          <w:lang w:eastAsia="ru-RU"/>
        </w:rPr>
      </w:pPr>
      <w:r w:rsidRPr="00C266C6">
        <w:rPr>
          <w:rFonts w:ascii="Times New Roman" w:eastAsia="Times New Roman" w:hAnsi="Times New Roman" w:cs="Times New Roman"/>
          <w:sz w:val="24"/>
          <w:szCs w:val="20"/>
          <w:lang w:eastAsia="ru-RU"/>
        </w:rPr>
        <w:tab/>
        <w:t>Отмеченные уровни концентрации радиоактивных веществ в воздухе, плотности радиоактивных выпадений из атмосферы, а также значения МАЭД находились в пределах колебаний естественного фона, характерного для средних широт Европейской территории России.</w:t>
      </w:r>
    </w:p>
    <w:p w:rsidR="00C266C6" w:rsidRPr="00C266C6" w:rsidRDefault="00C266C6" w:rsidP="00C266C6">
      <w:pPr>
        <w:spacing w:after="0" w:line="360" w:lineRule="auto"/>
        <w:jc w:val="both"/>
        <w:rPr>
          <w:rFonts w:ascii="Times New Roman" w:eastAsia="Times New Roman" w:hAnsi="Times New Roman" w:cs="Times New Roman"/>
          <w:sz w:val="24"/>
          <w:szCs w:val="20"/>
          <w:lang w:eastAsia="ru-RU"/>
        </w:rPr>
      </w:pPr>
    </w:p>
    <w:p w:rsidR="00C266C6" w:rsidRPr="00C266C6" w:rsidRDefault="00C266C6" w:rsidP="00C266C6">
      <w:pPr>
        <w:spacing w:after="0" w:line="360" w:lineRule="auto"/>
        <w:jc w:val="both"/>
        <w:rPr>
          <w:rFonts w:ascii="Times New Roman" w:eastAsia="Calibri" w:hAnsi="Times New Roman" w:cs="Times New Roman"/>
          <w:sz w:val="24"/>
          <w:szCs w:val="24"/>
        </w:rPr>
      </w:pPr>
      <w:r w:rsidRPr="00C266C6">
        <w:rPr>
          <w:rFonts w:ascii="Times New Roman" w:eastAsia="Times New Roman" w:hAnsi="Times New Roman" w:cs="Times New Roman"/>
          <w:sz w:val="24"/>
          <w:szCs w:val="20"/>
          <w:lang w:eastAsia="ru-RU"/>
        </w:rPr>
        <w:tab/>
      </w:r>
      <w:r w:rsidRPr="00C266C6">
        <w:rPr>
          <w:rFonts w:ascii="Times New Roman" w:eastAsia="Calibri" w:hAnsi="Times New Roman" w:cs="Times New Roman"/>
          <w:sz w:val="24"/>
          <w:szCs w:val="24"/>
        </w:rPr>
        <w:t>Приложение: по тексту на 7 л. в 1 экз.</w:t>
      </w:r>
    </w:p>
    <w:p w:rsidR="00C266C6" w:rsidRPr="00C266C6" w:rsidRDefault="00C266C6" w:rsidP="00C266C6">
      <w:pPr>
        <w:spacing w:after="0" w:line="360" w:lineRule="auto"/>
        <w:ind w:firstLine="708"/>
        <w:jc w:val="both"/>
        <w:rPr>
          <w:rFonts w:ascii="Times New Roman" w:eastAsia="Calibri" w:hAnsi="Times New Roman" w:cs="Times New Roman"/>
          <w:sz w:val="24"/>
          <w:szCs w:val="24"/>
        </w:rPr>
      </w:pPr>
    </w:p>
    <w:p w:rsidR="00C266C6" w:rsidRPr="00C266C6" w:rsidRDefault="00C266C6" w:rsidP="00C266C6">
      <w:pPr>
        <w:spacing w:after="0" w:line="360" w:lineRule="auto"/>
        <w:ind w:firstLine="708"/>
        <w:jc w:val="both"/>
        <w:rPr>
          <w:rFonts w:ascii="Times New Roman" w:eastAsia="Calibri" w:hAnsi="Times New Roman" w:cs="Times New Roman"/>
          <w:sz w:val="24"/>
          <w:szCs w:val="24"/>
        </w:rPr>
      </w:pPr>
    </w:p>
    <w:p w:rsidR="00C266C6" w:rsidRPr="00C266C6" w:rsidRDefault="00C266C6" w:rsidP="00C266C6">
      <w:pPr>
        <w:spacing w:after="0" w:line="360" w:lineRule="auto"/>
        <w:ind w:firstLine="708"/>
        <w:jc w:val="both"/>
        <w:rPr>
          <w:rFonts w:ascii="Times New Roman" w:eastAsia="Calibri" w:hAnsi="Times New Roman" w:cs="Times New Roman"/>
          <w:sz w:val="24"/>
          <w:szCs w:val="24"/>
        </w:rPr>
      </w:pPr>
    </w:p>
    <w:p w:rsidR="00C266C6" w:rsidRPr="00C266C6" w:rsidRDefault="00C266C6" w:rsidP="00C266C6">
      <w:pPr>
        <w:spacing w:after="0" w:line="36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Руководитель Росгидромета</w:t>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r>
      <w:r w:rsidRPr="00C266C6">
        <w:rPr>
          <w:rFonts w:ascii="Times New Roman" w:eastAsia="Times New Roman" w:hAnsi="Times New Roman" w:cs="Times New Roman"/>
          <w:sz w:val="24"/>
          <w:szCs w:val="24"/>
          <w:lang w:eastAsia="ru-RU"/>
        </w:rPr>
        <w:tab/>
        <w:t xml:space="preserve">И.А. Шумаков  </w:t>
      </w: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right="-709"/>
        <w:jc w:val="both"/>
        <w:rPr>
          <w:rFonts w:ascii="Times New Roman" w:eastAsia="Times New Roman" w:hAnsi="Times New Roman" w:cs="Times New Roman"/>
          <w:sz w:val="24"/>
          <w:szCs w:val="24"/>
          <w:lang w:eastAsia="ru-RU"/>
        </w:rPr>
      </w:pPr>
    </w:p>
    <w:p w:rsidR="00C266C6" w:rsidRDefault="00C266C6" w:rsidP="00C266C6">
      <w:pPr>
        <w:spacing w:after="0" w:line="240" w:lineRule="auto"/>
        <w:jc w:val="both"/>
        <w:rPr>
          <w:rFonts w:ascii="Times New Roman" w:eastAsia="Times New Roman" w:hAnsi="Times New Roman" w:cs="Times New Roman"/>
          <w:sz w:val="20"/>
          <w:szCs w:val="20"/>
          <w:lang w:eastAsia="ru-RU"/>
        </w:rPr>
      </w:pPr>
    </w:p>
    <w:p w:rsidR="00C266C6" w:rsidRPr="00C266C6" w:rsidRDefault="00C266C6" w:rsidP="00C266C6">
      <w:pPr>
        <w:spacing w:after="0" w:line="240" w:lineRule="auto"/>
        <w:jc w:val="both"/>
        <w:rPr>
          <w:rFonts w:ascii="Times New Roman" w:eastAsia="Times New Roman" w:hAnsi="Times New Roman" w:cs="Times New Roman"/>
          <w:sz w:val="20"/>
          <w:szCs w:val="20"/>
          <w:lang w:eastAsia="ru-RU"/>
        </w:rPr>
      </w:pPr>
      <w:bookmarkStart w:id="3" w:name="_GoBack"/>
      <w:bookmarkEnd w:id="3"/>
    </w:p>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lastRenderedPageBreak/>
        <w:t xml:space="preserve">                                                                                                                 Приложение 1</w:t>
      </w:r>
    </w:p>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4"/>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r w:rsidRPr="00C266C6">
        <w:rPr>
          <w:rFonts w:ascii="Times New Roman" w:eastAsia="Times New Roman" w:hAnsi="Times New Roman" w:cs="Times New Roman"/>
          <w:sz w:val="24"/>
          <w:szCs w:val="20"/>
          <w:lang w:eastAsia="ru-RU"/>
        </w:rPr>
        <w:t>Схема г. Москвы с расположением постов государственной наблюдательной сети</w:t>
      </w: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r w:rsidRPr="00C266C6">
        <w:rPr>
          <w:rFonts w:ascii="Times New Roman" w:eastAsia="Times New Roman" w:hAnsi="Times New Roman" w:cs="Times New Roman"/>
          <w:sz w:val="24"/>
          <w:szCs w:val="20"/>
          <w:lang w:eastAsia="ru-RU"/>
        </w:rPr>
        <w:t>за загрязнением атмосферного воздуха</w:t>
      </w: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r w:rsidRPr="00C266C6">
        <w:rPr>
          <w:rFonts w:ascii="Times New Roman" w:eastAsia="Times New Roman" w:hAnsi="Times New Roman" w:cs="Times New Roman"/>
          <w:noProof/>
          <w:sz w:val="24"/>
          <w:szCs w:val="20"/>
          <w:lang w:eastAsia="ru-RU"/>
        </w:rPr>
        <w:drawing>
          <wp:inline distT="0" distB="0" distL="0" distR="0" wp14:anchorId="0CE573A8" wp14:editId="5992B6A4">
            <wp:extent cx="6020435" cy="7088505"/>
            <wp:effectExtent l="0" t="0" r="0" b="0"/>
            <wp:docPr id="3" name="Рисунок 3" descr="Карта постов наблюдения в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а постов наблюдения в 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0435" cy="7088505"/>
                    </a:xfrm>
                    <a:prstGeom prst="rect">
                      <a:avLst/>
                    </a:prstGeom>
                    <a:noFill/>
                    <a:ln>
                      <a:noFill/>
                    </a:ln>
                  </pic:spPr>
                </pic:pic>
              </a:graphicData>
            </a:graphic>
          </wp:inline>
        </w:drawing>
      </w:r>
    </w:p>
    <w:p w:rsidR="00C266C6" w:rsidRPr="00C266C6" w:rsidRDefault="00C266C6" w:rsidP="00C266C6">
      <w:pPr>
        <w:spacing w:after="0" w:line="240" w:lineRule="auto"/>
        <w:jc w:val="center"/>
        <w:rPr>
          <w:rFonts w:ascii="Times New Roman" w:eastAsia="Times New Roman" w:hAnsi="Times New Roman" w:cs="Times New Roman"/>
          <w:sz w:val="24"/>
          <w:szCs w:val="20"/>
          <w:lang w:val="en-US"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p>
    <w:p w:rsidR="00C266C6" w:rsidRPr="00C266C6" w:rsidRDefault="00C266C6" w:rsidP="00C266C6">
      <w:pPr>
        <w:spacing w:after="0" w:line="240" w:lineRule="auto"/>
        <w:jc w:val="center"/>
        <w:rPr>
          <w:rFonts w:ascii="Times New Roman" w:eastAsia="Times New Roman" w:hAnsi="Times New Roman" w:cs="Times New Roman"/>
          <w:sz w:val="24"/>
          <w:szCs w:val="20"/>
          <w:lang w:eastAsia="ru-RU"/>
        </w:rPr>
      </w:pPr>
    </w:p>
    <w:tbl>
      <w:tblPr>
        <w:tblW w:w="101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3"/>
        <w:gridCol w:w="992"/>
        <w:gridCol w:w="3273"/>
        <w:gridCol w:w="4076"/>
      </w:tblGrid>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Номер</w:t>
            </w:r>
          </w:p>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поста</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Округ</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Тип поста</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Адрес поста</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Район расположения,</w:t>
            </w:r>
          </w:p>
          <w:p w:rsidR="00C266C6" w:rsidRPr="00C266C6" w:rsidRDefault="00C266C6" w:rsidP="00C266C6">
            <w:pPr>
              <w:spacing w:after="0" w:line="240" w:lineRule="auto"/>
              <w:jc w:val="center"/>
              <w:rPr>
                <w:rFonts w:ascii="Times New Roman" w:eastAsia="Times New Roman" w:hAnsi="Times New Roman" w:cs="Times New Roman"/>
                <w:lang w:eastAsia="ru-RU"/>
              </w:rPr>
            </w:pPr>
            <w:proofErr w:type="spellStart"/>
            <w:r w:rsidRPr="00C266C6">
              <w:rPr>
                <w:rFonts w:ascii="Times New Roman" w:eastAsia="Times New Roman" w:hAnsi="Times New Roman" w:cs="Times New Roman"/>
                <w:lang w:eastAsia="ru-RU"/>
              </w:rPr>
              <w:t>промзона</w:t>
            </w:r>
            <w:proofErr w:type="spellEnd"/>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СВАО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гор.</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ВДНХ</w:t>
            </w:r>
          </w:p>
        </w:tc>
        <w:tc>
          <w:tcPr>
            <w:tcW w:w="4075" w:type="dxa"/>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jc w:val="center"/>
              <w:rPr>
                <w:rFonts w:ascii="Times New Roman" w:eastAsia="Times New Roman" w:hAnsi="Times New Roman" w:cs="Times New Roman"/>
                <w:lang w:eastAsia="ru-RU"/>
              </w:rPr>
            </w:pP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ЦАО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гор.</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Ср. </w:t>
            </w:r>
            <w:proofErr w:type="spellStart"/>
            <w:r w:rsidRPr="00C266C6">
              <w:rPr>
                <w:rFonts w:ascii="Times New Roman" w:eastAsia="Times New Roman" w:hAnsi="Times New Roman" w:cs="Times New Roman"/>
                <w:lang w:eastAsia="ru-RU"/>
              </w:rPr>
              <w:t>Овчинниковский</w:t>
            </w:r>
            <w:proofErr w:type="spellEnd"/>
            <w:r w:rsidRPr="00C266C6">
              <w:rPr>
                <w:rFonts w:ascii="Times New Roman" w:eastAsia="Times New Roman" w:hAnsi="Times New Roman" w:cs="Times New Roman"/>
                <w:lang w:eastAsia="ru-RU"/>
              </w:rPr>
              <w:t xml:space="preserve"> пер., 1/13</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«Замоскворечье»</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18</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ЦАО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авто</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sz w:val="23"/>
                <w:szCs w:val="23"/>
                <w:lang w:eastAsia="ru-RU"/>
              </w:rPr>
              <w:t xml:space="preserve">Б. </w:t>
            </w:r>
            <w:proofErr w:type="spellStart"/>
            <w:r w:rsidRPr="00C266C6">
              <w:rPr>
                <w:rFonts w:ascii="Times New Roman" w:eastAsia="Times New Roman" w:hAnsi="Times New Roman" w:cs="Times New Roman"/>
                <w:sz w:val="23"/>
                <w:szCs w:val="23"/>
                <w:lang w:eastAsia="ru-RU"/>
              </w:rPr>
              <w:t>Сухаревский</w:t>
            </w:r>
            <w:proofErr w:type="spellEnd"/>
            <w:r w:rsidRPr="00C266C6">
              <w:rPr>
                <w:rFonts w:ascii="Times New Roman" w:eastAsia="Times New Roman" w:hAnsi="Times New Roman" w:cs="Times New Roman"/>
                <w:sz w:val="23"/>
                <w:szCs w:val="23"/>
                <w:lang w:eastAsia="ru-RU"/>
              </w:rPr>
              <w:t xml:space="preserve"> пер., 21-23</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«Мещанский» (Садовое кольцо)</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19</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САО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авто</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ул. Бутырская, 89</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«Савеловский»</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20</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ЮАО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proofErr w:type="spellStart"/>
            <w:r w:rsidRPr="00C266C6">
              <w:rPr>
                <w:rFonts w:ascii="Times New Roman" w:eastAsia="Times New Roman" w:hAnsi="Times New Roman" w:cs="Times New Roman"/>
                <w:lang w:eastAsia="ru-RU"/>
              </w:rPr>
              <w:t>пром</w:t>
            </w:r>
            <w:proofErr w:type="spellEnd"/>
            <w:r w:rsidRPr="00C266C6">
              <w:rPr>
                <w:rFonts w:ascii="Times New Roman" w:eastAsia="Times New Roman" w:hAnsi="Times New Roman" w:cs="Times New Roman"/>
                <w:lang w:eastAsia="ru-RU"/>
              </w:rPr>
              <w:t>.,</w:t>
            </w:r>
          </w:p>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авто</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Варшавское шоссе, 32</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«Нагорный»</w:t>
            </w:r>
          </w:p>
          <w:p w:rsidR="00C266C6" w:rsidRPr="00C266C6" w:rsidRDefault="00C266C6" w:rsidP="00C266C6">
            <w:pPr>
              <w:spacing w:after="0" w:line="240" w:lineRule="auto"/>
              <w:jc w:val="center"/>
              <w:rPr>
                <w:rFonts w:ascii="Times New Roman" w:eastAsia="Times New Roman" w:hAnsi="Times New Roman" w:cs="Times New Roman"/>
                <w:lang w:eastAsia="ru-RU"/>
              </w:rPr>
            </w:pPr>
            <w:proofErr w:type="gramStart"/>
            <w:r w:rsidRPr="00C266C6">
              <w:rPr>
                <w:rFonts w:ascii="Times New Roman" w:eastAsia="Times New Roman" w:hAnsi="Times New Roman" w:cs="Times New Roman"/>
                <w:lang w:eastAsia="ru-RU"/>
              </w:rPr>
              <w:t>(</w:t>
            </w:r>
            <w:proofErr w:type="spellStart"/>
            <w:r w:rsidRPr="00C266C6">
              <w:rPr>
                <w:rFonts w:ascii="Times New Roman" w:eastAsia="Times New Roman" w:hAnsi="Times New Roman" w:cs="Times New Roman"/>
                <w:lang w:eastAsia="ru-RU"/>
              </w:rPr>
              <w:t>промзона</w:t>
            </w:r>
            <w:proofErr w:type="spellEnd"/>
            <w:r w:rsidRPr="00C266C6">
              <w:rPr>
                <w:rFonts w:ascii="Times New Roman" w:eastAsia="Times New Roman" w:hAnsi="Times New Roman" w:cs="Times New Roman"/>
                <w:lang w:eastAsia="ru-RU"/>
              </w:rPr>
              <w:t xml:space="preserve"> «Верхние Котлы»,</w:t>
            </w:r>
            <w:proofErr w:type="gramEnd"/>
          </w:p>
          <w:p w:rsidR="00C266C6" w:rsidRPr="00C266C6" w:rsidRDefault="00C266C6" w:rsidP="00C266C6">
            <w:pPr>
              <w:spacing w:after="0" w:line="240" w:lineRule="auto"/>
              <w:jc w:val="center"/>
              <w:rPr>
                <w:rFonts w:ascii="Times New Roman" w:eastAsia="Times New Roman" w:hAnsi="Times New Roman" w:cs="Times New Roman"/>
                <w:lang w:eastAsia="ru-RU"/>
              </w:rPr>
            </w:pPr>
            <w:proofErr w:type="spellStart"/>
            <w:proofErr w:type="gramStart"/>
            <w:r w:rsidRPr="00C266C6">
              <w:rPr>
                <w:rFonts w:ascii="Times New Roman" w:eastAsia="Times New Roman" w:hAnsi="Times New Roman" w:cs="Times New Roman"/>
                <w:lang w:eastAsia="ru-RU"/>
              </w:rPr>
              <w:t>промзона</w:t>
            </w:r>
            <w:proofErr w:type="spellEnd"/>
            <w:r w:rsidRPr="00C266C6">
              <w:rPr>
                <w:rFonts w:ascii="Times New Roman" w:eastAsia="Times New Roman" w:hAnsi="Times New Roman" w:cs="Times New Roman"/>
                <w:lang w:eastAsia="ru-RU"/>
              </w:rPr>
              <w:t xml:space="preserve"> «</w:t>
            </w:r>
            <w:proofErr w:type="spellStart"/>
            <w:r w:rsidRPr="00C266C6">
              <w:rPr>
                <w:rFonts w:ascii="Times New Roman" w:eastAsia="Times New Roman" w:hAnsi="Times New Roman" w:cs="Times New Roman"/>
                <w:lang w:eastAsia="ru-RU"/>
              </w:rPr>
              <w:t>Нагатино</w:t>
            </w:r>
            <w:proofErr w:type="spellEnd"/>
            <w:r w:rsidRPr="00C266C6">
              <w:rPr>
                <w:rFonts w:ascii="Times New Roman" w:eastAsia="Times New Roman" w:hAnsi="Times New Roman" w:cs="Times New Roman"/>
                <w:lang w:eastAsia="ru-RU"/>
              </w:rPr>
              <w:t>»)</w:t>
            </w:r>
            <w:proofErr w:type="gramEnd"/>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21</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ЮВАО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гор.</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4-й </w:t>
            </w:r>
            <w:proofErr w:type="spellStart"/>
            <w:r w:rsidRPr="00C266C6">
              <w:rPr>
                <w:rFonts w:ascii="Times New Roman" w:eastAsia="Times New Roman" w:hAnsi="Times New Roman" w:cs="Times New Roman"/>
                <w:lang w:eastAsia="ru-RU"/>
              </w:rPr>
              <w:t>Вешняковский</w:t>
            </w:r>
            <w:proofErr w:type="spellEnd"/>
            <w:r w:rsidRPr="00C266C6">
              <w:rPr>
                <w:rFonts w:ascii="Times New Roman" w:eastAsia="Times New Roman" w:hAnsi="Times New Roman" w:cs="Times New Roman"/>
                <w:lang w:eastAsia="ru-RU"/>
              </w:rPr>
              <w:t xml:space="preserve"> проезд, 8</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р-н «Рязанский» </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22</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СВАО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proofErr w:type="spellStart"/>
            <w:r w:rsidRPr="00C266C6">
              <w:rPr>
                <w:rFonts w:ascii="Times New Roman" w:eastAsia="Times New Roman" w:hAnsi="Times New Roman" w:cs="Times New Roman"/>
                <w:lang w:eastAsia="ru-RU"/>
              </w:rPr>
              <w:t>пром</w:t>
            </w:r>
            <w:proofErr w:type="spellEnd"/>
            <w:r w:rsidRPr="00C266C6">
              <w:rPr>
                <w:rFonts w:ascii="Times New Roman" w:eastAsia="Times New Roman" w:hAnsi="Times New Roman" w:cs="Times New Roman"/>
                <w:lang w:eastAsia="ru-RU"/>
              </w:rPr>
              <w:t>.</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ул. Полярная, 10</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«Южное Медведково»</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23</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ЮВАО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proofErr w:type="spellStart"/>
            <w:r w:rsidRPr="00C266C6">
              <w:rPr>
                <w:rFonts w:ascii="Times New Roman" w:eastAsia="Times New Roman" w:hAnsi="Times New Roman" w:cs="Times New Roman"/>
                <w:lang w:eastAsia="ru-RU"/>
              </w:rPr>
              <w:t>пром</w:t>
            </w:r>
            <w:proofErr w:type="spellEnd"/>
            <w:r w:rsidRPr="00C266C6">
              <w:rPr>
                <w:rFonts w:ascii="Times New Roman" w:eastAsia="Times New Roman" w:hAnsi="Times New Roman" w:cs="Times New Roman"/>
                <w:lang w:eastAsia="ru-RU"/>
              </w:rPr>
              <w:t>.</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ул. </w:t>
            </w:r>
            <w:proofErr w:type="spellStart"/>
            <w:r w:rsidRPr="00C266C6">
              <w:rPr>
                <w:rFonts w:ascii="Times New Roman" w:eastAsia="Times New Roman" w:hAnsi="Times New Roman" w:cs="Times New Roman"/>
                <w:lang w:eastAsia="ru-RU"/>
              </w:rPr>
              <w:t>Шоссейая</w:t>
            </w:r>
            <w:proofErr w:type="spellEnd"/>
            <w:r w:rsidRPr="00C266C6">
              <w:rPr>
                <w:rFonts w:ascii="Times New Roman" w:eastAsia="Times New Roman" w:hAnsi="Times New Roman" w:cs="Times New Roman"/>
                <w:lang w:eastAsia="ru-RU"/>
              </w:rPr>
              <w:t>, 36</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«Печатники»</w:t>
            </w:r>
          </w:p>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w:t>
            </w:r>
            <w:proofErr w:type="spellStart"/>
            <w:r w:rsidRPr="00C266C6">
              <w:rPr>
                <w:rFonts w:ascii="Times New Roman" w:eastAsia="Times New Roman" w:hAnsi="Times New Roman" w:cs="Times New Roman"/>
                <w:lang w:eastAsia="ru-RU"/>
              </w:rPr>
              <w:t>промзона</w:t>
            </w:r>
            <w:proofErr w:type="spellEnd"/>
            <w:r w:rsidRPr="00C266C6">
              <w:rPr>
                <w:rFonts w:ascii="Times New Roman" w:eastAsia="Times New Roman" w:hAnsi="Times New Roman" w:cs="Times New Roman"/>
                <w:lang w:eastAsia="ru-RU"/>
              </w:rPr>
              <w:t xml:space="preserve"> «Люблино-</w:t>
            </w:r>
            <w:proofErr w:type="spellStart"/>
            <w:r w:rsidRPr="00C266C6">
              <w:rPr>
                <w:rFonts w:ascii="Times New Roman" w:eastAsia="Times New Roman" w:hAnsi="Times New Roman" w:cs="Times New Roman"/>
                <w:lang w:eastAsia="ru-RU"/>
              </w:rPr>
              <w:t>Перерва</w:t>
            </w:r>
            <w:proofErr w:type="spellEnd"/>
            <w:r w:rsidRPr="00C266C6">
              <w:rPr>
                <w:rFonts w:ascii="Times New Roman" w:eastAsia="Times New Roman" w:hAnsi="Times New Roman" w:cs="Times New Roman"/>
                <w:lang w:eastAsia="ru-RU"/>
              </w:rPr>
              <w:t>»)</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25</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СЗАО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proofErr w:type="spellStart"/>
            <w:r w:rsidRPr="00C266C6">
              <w:rPr>
                <w:rFonts w:ascii="Times New Roman" w:eastAsia="Times New Roman" w:hAnsi="Times New Roman" w:cs="Times New Roman"/>
                <w:lang w:eastAsia="ru-RU"/>
              </w:rPr>
              <w:t>пром</w:t>
            </w:r>
            <w:proofErr w:type="spellEnd"/>
            <w:r w:rsidRPr="00C266C6">
              <w:rPr>
                <w:rFonts w:ascii="Times New Roman" w:eastAsia="Times New Roman" w:hAnsi="Times New Roman" w:cs="Times New Roman"/>
                <w:lang w:eastAsia="ru-RU"/>
              </w:rPr>
              <w:t>.</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ул. Народного Ополчения, 21</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w:t>
            </w:r>
            <w:proofErr w:type="spellStart"/>
            <w:r w:rsidRPr="00C266C6">
              <w:rPr>
                <w:rFonts w:ascii="Times New Roman" w:eastAsia="Times New Roman" w:hAnsi="Times New Roman" w:cs="Times New Roman"/>
                <w:lang w:eastAsia="ru-RU"/>
              </w:rPr>
              <w:t>Хорошево</w:t>
            </w:r>
            <w:proofErr w:type="spellEnd"/>
            <w:r w:rsidRPr="00C266C6">
              <w:rPr>
                <w:rFonts w:ascii="Times New Roman" w:eastAsia="Times New Roman" w:hAnsi="Times New Roman" w:cs="Times New Roman"/>
                <w:lang w:eastAsia="ru-RU"/>
              </w:rPr>
              <w:t>-Мневники» (</w:t>
            </w:r>
            <w:proofErr w:type="gramStart"/>
            <w:r w:rsidRPr="00C266C6">
              <w:rPr>
                <w:rFonts w:ascii="Times New Roman" w:eastAsia="Times New Roman" w:hAnsi="Times New Roman" w:cs="Times New Roman"/>
                <w:lang w:eastAsia="ru-RU"/>
              </w:rPr>
              <w:t>Магистральная</w:t>
            </w:r>
            <w:proofErr w:type="gramEnd"/>
            <w:r w:rsidRPr="00C266C6">
              <w:rPr>
                <w:rFonts w:ascii="Times New Roman" w:eastAsia="Times New Roman" w:hAnsi="Times New Roman" w:cs="Times New Roman"/>
                <w:lang w:eastAsia="ru-RU"/>
              </w:rPr>
              <w:t xml:space="preserve"> </w:t>
            </w:r>
            <w:proofErr w:type="spellStart"/>
            <w:r w:rsidRPr="00C266C6">
              <w:rPr>
                <w:rFonts w:ascii="Times New Roman" w:eastAsia="Times New Roman" w:hAnsi="Times New Roman" w:cs="Times New Roman"/>
                <w:lang w:eastAsia="ru-RU"/>
              </w:rPr>
              <w:t>промзона</w:t>
            </w:r>
            <w:proofErr w:type="spellEnd"/>
            <w:r w:rsidRPr="00C266C6">
              <w:rPr>
                <w:rFonts w:ascii="Times New Roman" w:eastAsia="Times New Roman" w:hAnsi="Times New Roman" w:cs="Times New Roman"/>
                <w:lang w:eastAsia="ru-RU"/>
              </w:rPr>
              <w:t>)</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26</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СЗАО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гор.</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ул. Туристская, 19</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«Южное Тушино»</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27</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ЮАО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гор.</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ул. </w:t>
            </w:r>
            <w:proofErr w:type="spellStart"/>
            <w:r w:rsidRPr="00C266C6">
              <w:rPr>
                <w:rFonts w:ascii="Times New Roman" w:eastAsia="Times New Roman" w:hAnsi="Times New Roman" w:cs="Times New Roman"/>
                <w:lang w:eastAsia="ru-RU"/>
              </w:rPr>
              <w:t>Чертановская</w:t>
            </w:r>
            <w:proofErr w:type="spellEnd"/>
            <w:r w:rsidRPr="00C266C6">
              <w:rPr>
                <w:rFonts w:ascii="Times New Roman" w:eastAsia="Times New Roman" w:hAnsi="Times New Roman" w:cs="Times New Roman"/>
                <w:lang w:eastAsia="ru-RU"/>
              </w:rPr>
              <w:t>, 21</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р-н «Чертаново </w:t>
            </w:r>
            <w:proofErr w:type="gramStart"/>
            <w:r w:rsidRPr="00C266C6">
              <w:rPr>
                <w:rFonts w:ascii="Times New Roman" w:eastAsia="Times New Roman" w:hAnsi="Times New Roman" w:cs="Times New Roman"/>
                <w:lang w:eastAsia="ru-RU"/>
              </w:rPr>
              <w:t>Центральное</w:t>
            </w:r>
            <w:proofErr w:type="gramEnd"/>
            <w:r w:rsidRPr="00C266C6">
              <w:rPr>
                <w:rFonts w:ascii="Times New Roman" w:eastAsia="Times New Roman" w:hAnsi="Times New Roman" w:cs="Times New Roman"/>
                <w:lang w:eastAsia="ru-RU"/>
              </w:rPr>
              <w:t>»</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28</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САО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proofErr w:type="spellStart"/>
            <w:r w:rsidRPr="00C266C6">
              <w:rPr>
                <w:rFonts w:ascii="Times New Roman" w:eastAsia="Times New Roman" w:hAnsi="Times New Roman" w:cs="Times New Roman"/>
                <w:lang w:eastAsia="ru-RU"/>
              </w:rPr>
              <w:t>пром</w:t>
            </w:r>
            <w:proofErr w:type="spellEnd"/>
            <w:r w:rsidRPr="00C266C6">
              <w:rPr>
                <w:rFonts w:ascii="Times New Roman" w:eastAsia="Times New Roman" w:hAnsi="Times New Roman" w:cs="Times New Roman"/>
                <w:lang w:eastAsia="ru-RU"/>
              </w:rPr>
              <w:t>.</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ул. </w:t>
            </w:r>
            <w:proofErr w:type="spellStart"/>
            <w:r w:rsidRPr="00C266C6">
              <w:rPr>
                <w:rFonts w:ascii="Times New Roman" w:eastAsia="Times New Roman" w:hAnsi="Times New Roman" w:cs="Times New Roman"/>
                <w:lang w:eastAsia="ru-RU"/>
              </w:rPr>
              <w:t>Долгопрудная</w:t>
            </w:r>
            <w:proofErr w:type="spellEnd"/>
            <w:r w:rsidRPr="00C266C6">
              <w:rPr>
                <w:rFonts w:ascii="Times New Roman" w:eastAsia="Times New Roman" w:hAnsi="Times New Roman" w:cs="Times New Roman"/>
                <w:lang w:eastAsia="ru-RU"/>
              </w:rPr>
              <w:t>, 13</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«Дмитровский»</w:t>
            </w:r>
          </w:p>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w:t>
            </w:r>
            <w:proofErr w:type="spellStart"/>
            <w:r w:rsidRPr="00C266C6">
              <w:rPr>
                <w:rFonts w:ascii="Times New Roman" w:eastAsia="Times New Roman" w:hAnsi="Times New Roman" w:cs="Times New Roman"/>
                <w:lang w:eastAsia="ru-RU"/>
              </w:rPr>
              <w:t>промзона</w:t>
            </w:r>
            <w:proofErr w:type="spellEnd"/>
            <w:r w:rsidRPr="00C266C6">
              <w:rPr>
                <w:rFonts w:ascii="Times New Roman" w:eastAsia="Times New Roman" w:hAnsi="Times New Roman" w:cs="Times New Roman"/>
                <w:lang w:eastAsia="ru-RU"/>
              </w:rPr>
              <w:t xml:space="preserve"> «</w:t>
            </w:r>
            <w:proofErr w:type="spellStart"/>
            <w:r w:rsidRPr="00C266C6">
              <w:rPr>
                <w:rFonts w:ascii="Times New Roman" w:eastAsia="Times New Roman" w:hAnsi="Times New Roman" w:cs="Times New Roman"/>
                <w:lang w:eastAsia="ru-RU"/>
              </w:rPr>
              <w:t>Коровино</w:t>
            </w:r>
            <w:proofErr w:type="spellEnd"/>
            <w:r w:rsidRPr="00C266C6">
              <w:rPr>
                <w:rFonts w:ascii="Times New Roman" w:eastAsia="Times New Roman" w:hAnsi="Times New Roman" w:cs="Times New Roman"/>
                <w:lang w:eastAsia="ru-RU"/>
              </w:rPr>
              <w:t>»)</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33</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ВАО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proofErr w:type="spellStart"/>
            <w:r w:rsidRPr="00C266C6">
              <w:rPr>
                <w:rFonts w:ascii="Times New Roman" w:eastAsia="Times New Roman" w:hAnsi="Times New Roman" w:cs="Times New Roman"/>
                <w:lang w:eastAsia="ru-RU"/>
              </w:rPr>
              <w:t>пром</w:t>
            </w:r>
            <w:proofErr w:type="spellEnd"/>
            <w:r w:rsidRPr="00C266C6">
              <w:rPr>
                <w:rFonts w:ascii="Times New Roman" w:eastAsia="Times New Roman" w:hAnsi="Times New Roman" w:cs="Times New Roman"/>
                <w:lang w:eastAsia="ru-RU"/>
              </w:rPr>
              <w:t>.</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ул. </w:t>
            </w:r>
            <w:proofErr w:type="spellStart"/>
            <w:r w:rsidRPr="00C266C6">
              <w:rPr>
                <w:rFonts w:ascii="Times New Roman" w:eastAsia="Times New Roman" w:hAnsi="Times New Roman" w:cs="Times New Roman"/>
                <w:lang w:eastAsia="ru-RU"/>
              </w:rPr>
              <w:t>Ивантеевская</w:t>
            </w:r>
            <w:proofErr w:type="spellEnd"/>
            <w:r w:rsidRPr="00C266C6">
              <w:rPr>
                <w:rFonts w:ascii="Times New Roman" w:eastAsia="Times New Roman" w:hAnsi="Times New Roman" w:cs="Times New Roman"/>
                <w:lang w:eastAsia="ru-RU"/>
              </w:rPr>
              <w:t>, 4/1</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w:t>
            </w:r>
            <w:proofErr w:type="spellStart"/>
            <w:r w:rsidRPr="00C266C6">
              <w:rPr>
                <w:rFonts w:ascii="Times New Roman" w:eastAsia="Times New Roman" w:hAnsi="Times New Roman" w:cs="Times New Roman"/>
                <w:lang w:eastAsia="ru-RU"/>
              </w:rPr>
              <w:t>Богородское</w:t>
            </w:r>
            <w:proofErr w:type="spellEnd"/>
            <w:r w:rsidRPr="00C266C6">
              <w:rPr>
                <w:rFonts w:ascii="Times New Roman" w:eastAsia="Times New Roman" w:hAnsi="Times New Roman" w:cs="Times New Roman"/>
                <w:lang w:eastAsia="ru-RU"/>
              </w:rPr>
              <w:t>»</w:t>
            </w:r>
          </w:p>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w:t>
            </w:r>
            <w:proofErr w:type="spellStart"/>
            <w:r w:rsidRPr="00C266C6">
              <w:rPr>
                <w:rFonts w:ascii="Times New Roman" w:eastAsia="Times New Roman" w:hAnsi="Times New Roman" w:cs="Times New Roman"/>
                <w:lang w:eastAsia="ru-RU"/>
              </w:rPr>
              <w:t>промзона</w:t>
            </w:r>
            <w:proofErr w:type="spellEnd"/>
            <w:r w:rsidRPr="00C266C6">
              <w:rPr>
                <w:rFonts w:ascii="Times New Roman" w:eastAsia="Times New Roman" w:hAnsi="Times New Roman" w:cs="Times New Roman"/>
                <w:lang w:eastAsia="ru-RU"/>
              </w:rPr>
              <w:t xml:space="preserve"> «</w:t>
            </w:r>
            <w:proofErr w:type="spellStart"/>
            <w:r w:rsidRPr="00C266C6">
              <w:rPr>
                <w:rFonts w:ascii="Times New Roman" w:eastAsia="Times New Roman" w:hAnsi="Times New Roman" w:cs="Times New Roman"/>
                <w:lang w:eastAsia="ru-RU"/>
              </w:rPr>
              <w:t>Калошино</w:t>
            </w:r>
            <w:proofErr w:type="spellEnd"/>
            <w:r w:rsidRPr="00C266C6">
              <w:rPr>
                <w:rFonts w:ascii="Times New Roman" w:eastAsia="Times New Roman" w:hAnsi="Times New Roman" w:cs="Times New Roman"/>
                <w:lang w:eastAsia="ru-RU"/>
              </w:rPr>
              <w:t>»)</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34</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ЗАО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авто</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sz w:val="23"/>
                <w:szCs w:val="23"/>
                <w:lang w:eastAsia="ru-RU"/>
              </w:rPr>
              <w:t>Можайское шоссе, 20, корп. 2</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«Можайский»</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35</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ЮАО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гор.</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ул. </w:t>
            </w:r>
            <w:proofErr w:type="spellStart"/>
            <w:r w:rsidRPr="00C266C6">
              <w:rPr>
                <w:rFonts w:ascii="Times New Roman" w:eastAsia="Times New Roman" w:hAnsi="Times New Roman" w:cs="Times New Roman"/>
                <w:lang w:eastAsia="ru-RU"/>
              </w:rPr>
              <w:t>Шипиловская</w:t>
            </w:r>
            <w:proofErr w:type="spellEnd"/>
            <w:r w:rsidRPr="00C266C6">
              <w:rPr>
                <w:rFonts w:ascii="Times New Roman" w:eastAsia="Times New Roman" w:hAnsi="Times New Roman" w:cs="Times New Roman"/>
                <w:lang w:eastAsia="ru-RU"/>
              </w:rPr>
              <w:t>, 64</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w:t>
            </w:r>
            <w:proofErr w:type="spellStart"/>
            <w:r w:rsidRPr="00C266C6">
              <w:rPr>
                <w:rFonts w:ascii="Times New Roman" w:eastAsia="Times New Roman" w:hAnsi="Times New Roman" w:cs="Times New Roman"/>
                <w:lang w:eastAsia="ru-RU"/>
              </w:rPr>
              <w:t>Зябликово</w:t>
            </w:r>
            <w:proofErr w:type="spellEnd"/>
            <w:r w:rsidRPr="00C266C6">
              <w:rPr>
                <w:rFonts w:ascii="Times New Roman" w:eastAsia="Times New Roman" w:hAnsi="Times New Roman" w:cs="Times New Roman"/>
                <w:lang w:eastAsia="ru-RU"/>
              </w:rPr>
              <w:t>»</w:t>
            </w:r>
          </w:p>
        </w:tc>
      </w:tr>
      <w:tr w:rsidR="00C266C6" w:rsidRPr="00C266C6" w:rsidTr="00252281">
        <w:tc>
          <w:tcPr>
            <w:tcW w:w="851"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38</w:t>
            </w:r>
          </w:p>
        </w:tc>
        <w:tc>
          <w:tcPr>
            <w:tcW w:w="993"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ЮАО</w:t>
            </w:r>
          </w:p>
        </w:tc>
        <w:tc>
          <w:tcPr>
            <w:tcW w:w="99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proofErr w:type="spellStart"/>
            <w:r w:rsidRPr="00C266C6">
              <w:rPr>
                <w:rFonts w:ascii="Times New Roman" w:eastAsia="Times New Roman" w:hAnsi="Times New Roman" w:cs="Times New Roman"/>
                <w:lang w:eastAsia="ru-RU"/>
              </w:rPr>
              <w:t>пром</w:t>
            </w:r>
            <w:proofErr w:type="spellEnd"/>
            <w:r w:rsidRPr="00C266C6">
              <w:rPr>
                <w:rFonts w:ascii="Times New Roman" w:eastAsia="Times New Roman" w:hAnsi="Times New Roman" w:cs="Times New Roman"/>
                <w:lang w:eastAsia="ru-RU"/>
              </w:rPr>
              <w:t>.</w:t>
            </w:r>
          </w:p>
        </w:tc>
        <w:tc>
          <w:tcPr>
            <w:tcW w:w="3272"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 xml:space="preserve">ул. </w:t>
            </w:r>
            <w:proofErr w:type="spellStart"/>
            <w:r w:rsidRPr="00C266C6">
              <w:rPr>
                <w:rFonts w:ascii="Times New Roman" w:eastAsia="Times New Roman" w:hAnsi="Times New Roman" w:cs="Times New Roman"/>
                <w:lang w:eastAsia="ru-RU"/>
              </w:rPr>
              <w:t>Братеевская</w:t>
            </w:r>
            <w:proofErr w:type="spellEnd"/>
            <w:r w:rsidRPr="00C266C6">
              <w:rPr>
                <w:rFonts w:ascii="Times New Roman" w:eastAsia="Times New Roman" w:hAnsi="Times New Roman" w:cs="Times New Roman"/>
                <w:lang w:eastAsia="ru-RU"/>
              </w:rPr>
              <w:t>, 27</w:t>
            </w:r>
          </w:p>
        </w:tc>
        <w:tc>
          <w:tcPr>
            <w:tcW w:w="4075" w:type="dxa"/>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р-н «</w:t>
            </w:r>
            <w:proofErr w:type="spellStart"/>
            <w:r w:rsidRPr="00C266C6">
              <w:rPr>
                <w:rFonts w:ascii="Times New Roman" w:eastAsia="Times New Roman" w:hAnsi="Times New Roman" w:cs="Times New Roman"/>
                <w:lang w:eastAsia="ru-RU"/>
              </w:rPr>
              <w:t>Братеево</w:t>
            </w:r>
            <w:proofErr w:type="spellEnd"/>
            <w:r w:rsidRPr="00C266C6">
              <w:rPr>
                <w:rFonts w:ascii="Times New Roman" w:eastAsia="Times New Roman" w:hAnsi="Times New Roman" w:cs="Times New Roman"/>
                <w:lang w:eastAsia="ru-RU"/>
              </w:rPr>
              <w:t>»</w:t>
            </w:r>
          </w:p>
          <w:p w:rsidR="00C266C6" w:rsidRPr="00C266C6" w:rsidRDefault="00C266C6" w:rsidP="00C266C6">
            <w:pPr>
              <w:spacing w:after="0" w:line="240" w:lineRule="auto"/>
              <w:jc w:val="center"/>
              <w:rPr>
                <w:rFonts w:ascii="Times New Roman" w:eastAsia="Times New Roman" w:hAnsi="Times New Roman" w:cs="Times New Roman"/>
                <w:lang w:eastAsia="ru-RU"/>
              </w:rPr>
            </w:pPr>
            <w:r w:rsidRPr="00C266C6">
              <w:rPr>
                <w:rFonts w:ascii="Times New Roman" w:eastAsia="Times New Roman" w:hAnsi="Times New Roman" w:cs="Times New Roman"/>
                <w:lang w:eastAsia="ru-RU"/>
              </w:rPr>
              <w:t>(</w:t>
            </w:r>
            <w:proofErr w:type="spellStart"/>
            <w:r w:rsidRPr="00C266C6">
              <w:rPr>
                <w:rFonts w:ascii="Times New Roman" w:eastAsia="Times New Roman" w:hAnsi="Times New Roman" w:cs="Times New Roman"/>
                <w:lang w:eastAsia="ru-RU"/>
              </w:rPr>
              <w:t>промзона</w:t>
            </w:r>
            <w:proofErr w:type="spellEnd"/>
            <w:r w:rsidRPr="00C266C6">
              <w:rPr>
                <w:rFonts w:ascii="Times New Roman" w:eastAsia="Times New Roman" w:hAnsi="Times New Roman" w:cs="Times New Roman"/>
                <w:lang w:eastAsia="ru-RU"/>
              </w:rPr>
              <w:t xml:space="preserve"> «</w:t>
            </w:r>
            <w:proofErr w:type="spellStart"/>
            <w:r w:rsidRPr="00C266C6">
              <w:rPr>
                <w:rFonts w:ascii="Times New Roman" w:eastAsia="Times New Roman" w:hAnsi="Times New Roman" w:cs="Times New Roman"/>
                <w:lang w:eastAsia="ru-RU"/>
              </w:rPr>
              <w:t>Чагино</w:t>
            </w:r>
            <w:proofErr w:type="spellEnd"/>
            <w:r w:rsidRPr="00C266C6">
              <w:rPr>
                <w:rFonts w:ascii="Times New Roman" w:eastAsia="Times New Roman" w:hAnsi="Times New Roman" w:cs="Times New Roman"/>
                <w:lang w:eastAsia="ru-RU"/>
              </w:rPr>
              <w:t>»)</w:t>
            </w:r>
          </w:p>
        </w:tc>
      </w:tr>
    </w:tbl>
    <w:p w:rsidR="00C266C6" w:rsidRPr="00C266C6" w:rsidRDefault="00C266C6" w:rsidP="00C266C6">
      <w:pPr>
        <w:spacing w:after="0" w:line="240" w:lineRule="auto"/>
        <w:jc w:val="center"/>
        <w:rPr>
          <w:rFonts w:ascii="Times New Roman" w:eastAsia="Times New Roman" w:hAnsi="Times New Roman" w:cs="Times New Roman"/>
          <w:lang w:eastAsia="ru-RU"/>
        </w:rPr>
      </w:pPr>
    </w:p>
    <w:p w:rsidR="00C266C6" w:rsidRPr="00C266C6" w:rsidRDefault="00C266C6" w:rsidP="00C266C6">
      <w:pPr>
        <w:spacing w:after="0" w:line="240" w:lineRule="auto"/>
        <w:jc w:val="center"/>
        <w:rPr>
          <w:rFonts w:ascii="Times New Roman" w:eastAsia="Times New Roman" w:hAnsi="Times New Roman" w:cs="Times New Roman"/>
          <w:lang w:eastAsia="ru-RU"/>
        </w:rPr>
      </w:pPr>
    </w:p>
    <w:p w:rsidR="00C266C6" w:rsidRPr="00C266C6" w:rsidRDefault="00C266C6" w:rsidP="00C266C6">
      <w:pPr>
        <w:spacing w:after="0" w:line="240" w:lineRule="auto"/>
        <w:jc w:val="both"/>
        <w:rPr>
          <w:rFonts w:ascii="Times New Roman" w:eastAsia="Times New Roman" w:hAnsi="Times New Roman" w:cs="Times New Roman"/>
          <w:sz w:val="20"/>
          <w:szCs w:val="20"/>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after="0" w:line="240" w:lineRule="auto"/>
        <w:ind w:left="5760" w:firstLine="720"/>
        <w:jc w:val="both"/>
        <w:rPr>
          <w:rFonts w:ascii="Times New Roman" w:eastAsia="Times New Roman" w:hAnsi="Times New Roman" w:cs="Times New Roman"/>
          <w:sz w:val="24"/>
          <w:szCs w:val="24"/>
          <w:lang w:eastAsia="ru-RU"/>
        </w:rPr>
      </w:pPr>
    </w:p>
    <w:p w:rsidR="00C266C6" w:rsidRPr="00C266C6" w:rsidRDefault="00C266C6" w:rsidP="00C266C6">
      <w:pPr>
        <w:spacing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ab/>
      </w:r>
      <w:r w:rsidRPr="00C266C6">
        <w:rPr>
          <w:rFonts w:ascii="Times New Roman" w:eastAsia="Calibri" w:hAnsi="Times New Roman" w:cs="Times New Roman"/>
          <w:sz w:val="24"/>
          <w:szCs w:val="24"/>
        </w:rPr>
        <w:tab/>
      </w:r>
      <w:r w:rsidRPr="00C266C6">
        <w:rPr>
          <w:rFonts w:ascii="Times New Roman" w:eastAsia="Calibri" w:hAnsi="Times New Roman" w:cs="Times New Roman"/>
          <w:sz w:val="24"/>
          <w:szCs w:val="24"/>
        </w:rPr>
        <w:tab/>
      </w:r>
      <w:r w:rsidRPr="00C266C6">
        <w:rPr>
          <w:rFonts w:ascii="Times New Roman" w:eastAsia="Calibri" w:hAnsi="Times New Roman" w:cs="Times New Roman"/>
          <w:sz w:val="24"/>
          <w:szCs w:val="24"/>
        </w:rPr>
        <w:tab/>
      </w:r>
      <w:r w:rsidRPr="00C266C6">
        <w:rPr>
          <w:rFonts w:ascii="Times New Roman" w:eastAsia="Calibri" w:hAnsi="Times New Roman" w:cs="Times New Roman"/>
          <w:sz w:val="24"/>
          <w:szCs w:val="24"/>
        </w:rPr>
        <w:tab/>
      </w:r>
      <w:r w:rsidRPr="00C266C6">
        <w:rPr>
          <w:rFonts w:ascii="Times New Roman" w:eastAsia="Calibri" w:hAnsi="Times New Roman" w:cs="Times New Roman"/>
          <w:sz w:val="24"/>
          <w:szCs w:val="24"/>
        </w:rPr>
        <w:tab/>
      </w:r>
      <w:r w:rsidRPr="00C266C6">
        <w:rPr>
          <w:rFonts w:ascii="Times New Roman" w:eastAsia="Calibri" w:hAnsi="Times New Roman" w:cs="Times New Roman"/>
          <w:sz w:val="24"/>
          <w:szCs w:val="24"/>
        </w:rPr>
        <w:tab/>
      </w:r>
      <w:r w:rsidRPr="00C266C6">
        <w:rPr>
          <w:rFonts w:ascii="Times New Roman" w:eastAsia="Calibri" w:hAnsi="Times New Roman" w:cs="Times New Roman"/>
          <w:sz w:val="24"/>
          <w:szCs w:val="24"/>
        </w:rPr>
        <w:tab/>
      </w:r>
      <w:r w:rsidRPr="00C266C6">
        <w:rPr>
          <w:rFonts w:ascii="Times New Roman" w:eastAsia="Calibri" w:hAnsi="Times New Roman" w:cs="Times New Roman"/>
          <w:sz w:val="24"/>
          <w:szCs w:val="24"/>
        </w:rPr>
        <w:tab/>
      </w:r>
      <w:r w:rsidRPr="00C266C6">
        <w:rPr>
          <w:rFonts w:ascii="Times New Roman" w:eastAsia="Calibri" w:hAnsi="Times New Roman" w:cs="Times New Roman"/>
          <w:sz w:val="24"/>
          <w:szCs w:val="24"/>
        </w:rPr>
        <w:tab/>
        <w:t>Приложение 2</w:t>
      </w:r>
    </w:p>
    <w:p w:rsidR="00C266C6" w:rsidRPr="00C266C6" w:rsidRDefault="00C266C6" w:rsidP="00C266C6">
      <w:pPr>
        <w:spacing w:after="0" w:line="240" w:lineRule="auto"/>
        <w:jc w:val="center"/>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Перечень пунктов наблюдений за загрязнением воды водных объектов, расположенных   на территории г. Москвы и Московской области, </w:t>
      </w:r>
    </w:p>
    <w:p w:rsidR="00C266C6" w:rsidRPr="00C266C6" w:rsidRDefault="00C266C6" w:rsidP="00C266C6">
      <w:pPr>
        <w:spacing w:after="0" w:line="240" w:lineRule="auto"/>
        <w:jc w:val="center"/>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и карта-схема пунктов государственного мониторинга поверхностных вод </w:t>
      </w:r>
    </w:p>
    <w:p w:rsidR="00C266C6" w:rsidRPr="00C266C6" w:rsidRDefault="00C266C6" w:rsidP="00C266C6">
      <w:pPr>
        <w:spacing w:after="0" w:line="240" w:lineRule="auto"/>
        <w:jc w:val="center"/>
        <w:rPr>
          <w:rFonts w:ascii="Times New Roman" w:eastAsia="Calibri" w:hAnsi="Times New Roman" w:cs="Times New Roman"/>
          <w:sz w:val="24"/>
          <w:szCs w:val="24"/>
        </w:rPr>
      </w:pPr>
      <w:r w:rsidRPr="00C266C6">
        <w:rPr>
          <w:rFonts w:ascii="Times New Roman" w:eastAsia="Calibri" w:hAnsi="Times New Roman" w:cs="Times New Roman"/>
          <w:sz w:val="24"/>
          <w:szCs w:val="24"/>
        </w:rPr>
        <w:t>Московского региона</w:t>
      </w:r>
    </w:p>
    <w:p w:rsidR="00C266C6" w:rsidRPr="00C266C6" w:rsidRDefault="00C266C6" w:rsidP="00C266C6">
      <w:pPr>
        <w:spacing w:after="0" w:line="240" w:lineRule="auto"/>
        <w:jc w:val="center"/>
        <w:rPr>
          <w:rFonts w:ascii="Times New Roman" w:eastAsia="Calibri" w:hAnsi="Times New Roman" w:cs="Times New Roman"/>
          <w:b/>
          <w:sz w:val="24"/>
          <w:szCs w:val="24"/>
        </w:rPr>
      </w:pP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74"/>
        <w:gridCol w:w="3228"/>
        <w:gridCol w:w="1741"/>
        <w:gridCol w:w="1688"/>
        <w:gridCol w:w="1949"/>
      </w:tblGrid>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w:t>
            </w:r>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на</w:t>
            </w:r>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кар-те</w:t>
            </w:r>
            <w:proofErr w:type="gramEnd"/>
            <w:r w:rsidRPr="00C266C6">
              <w:rPr>
                <w:rFonts w:ascii="Times New Roman" w:eastAsia="Calibri" w:hAnsi="Times New Roman" w:cs="Times New Roman"/>
                <w:color w:val="000000"/>
                <w:sz w:val="24"/>
                <w:szCs w:val="24"/>
              </w:rPr>
              <w:t>-</w:t>
            </w:r>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proofErr w:type="spellStart"/>
            <w:proofErr w:type="gramStart"/>
            <w:r w:rsidRPr="00C266C6">
              <w:rPr>
                <w:rFonts w:ascii="Times New Roman" w:eastAsia="Calibri" w:hAnsi="Times New Roman" w:cs="Times New Roman"/>
                <w:color w:val="000000"/>
                <w:sz w:val="24"/>
                <w:szCs w:val="24"/>
              </w:rPr>
              <w:t>схе-ме</w:t>
            </w:r>
            <w:proofErr w:type="spellEnd"/>
            <w:proofErr w:type="gramEnd"/>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w:t>
            </w:r>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п</w:t>
            </w:r>
            <w:proofErr w:type="gramEnd"/>
            <w:r w:rsidRPr="00C266C6">
              <w:rPr>
                <w:rFonts w:ascii="Times New Roman" w:eastAsia="Calibri" w:hAnsi="Times New Roman" w:cs="Times New Roman"/>
                <w:color w:val="000000"/>
                <w:sz w:val="24"/>
                <w:szCs w:val="24"/>
              </w:rPr>
              <w:t>/п</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НАИМЕНОВАНИЕ</w:t>
            </w:r>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ВОДОЕМА ИЛИ</w:t>
            </w:r>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ВОДОТОКА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НАИМЕНО-ВАНИЕ</w:t>
            </w:r>
            <w:proofErr w:type="gramEnd"/>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ПУНКТА</w:t>
            </w:r>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НАБЛЮДЕ-НИЙ</w:t>
            </w:r>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jc w:val="center"/>
              <w:rPr>
                <w:rFonts w:ascii="Times New Roman" w:eastAsia="Calibri" w:hAnsi="Times New Roman" w:cs="Times New Roman"/>
                <w:caps/>
                <w:color w:val="000000"/>
                <w:sz w:val="24"/>
                <w:szCs w:val="24"/>
              </w:rPr>
            </w:pPr>
            <w:r w:rsidRPr="00C266C6">
              <w:rPr>
                <w:rFonts w:ascii="Times New Roman" w:eastAsia="Calibri" w:hAnsi="Times New Roman" w:cs="Times New Roman"/>
                <w:caps/>
                <w:color w:val="000000"/>
                <w:sz w:val="24"/>
                <w:szCs w:val="24"/>
              </w:rPr>
              <w:t xml:space="preserve">Створ </w:t>
            </w:r>
          </w:p>
          <w:p w:rsidR="00C266C6" w:rsidRPr="00C266C6" w:rsidRDefault="00C266C6" w:rsidP="00C266C6">
            <w:pPr>
              <w:spacing w:after="0" w:line="240" w:lineRule="auto"/>
              <w:jc w:val="center"/>
              <w:rPr>
                <w:rFonts w:ascii="Times New Roman" w:eastAsia="Calibri" w:hAnsi="Times New Roman" w:cs="Times New Roman"/>
                <w:caps/>
                <w:color w:val="000000"/>
                <w:sz w:val="24"/>
                <w:szCs w:val="24"/>
              </w:rPr>
            </w:pPr>
            <w:proofErr w:type="gramStart"/>
            <w:r w:rsidRPr="00C266C6">
              <w:rPr>
                <w:rFonts w:ascii="Times New Roman" w:eastAsia="Calibri" w:hAnsi="Times New Roman" w:cs="Times New Roman"/>
                <w:caps/>
                <w:color w:val="000000"/>
                <w:sz w:val="24"/>
                <w:szCs w:val="24"/>
              </w:rPr>
              <w:t>наблюде-ний</w:t>
            </w:r>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РАЙОН</w:t>
            </w:r>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МОСКОВСКОЙ</w:t>
            </w:r>
          </w:p>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ОБЛАСТИ</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водохранилище </w:t>
            </w:r>
            <w:proofErr w:type="spellStart"/>
            <w:r w:rsidRPr="00C266C6">
              <w:rPr>
                <w:rFonts w:ascii="Times New Roman" w:eastAsia="Calibri" w:hAnsi="Times New Roman" w:cs="Times New Roman"/>
                <w:color w:val="000000"/>
                <w:sz w:val="24"/>
                <w:szCs w:val="24"/>
              </w:rPr>
              <w:t>Иваньковское</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Дубна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0,6 км выше (восточнее)  плотины Иваньков-</w:t>
            </w:r>
            <w:proofErr w:type="spellStart"/>
            <w:r w:rsidRPr="00C266C6">
              <w:rPr>
                <w:rFonts w:ascii="Times New Roman" w:eastAsia="Calibri" w:hAnsi="Times New Roman" w:cs="Times New Roman"/>
                <w:sz w:val="24"/>
                <w:szCs w:val="24"/>
              </w:rPr>
              <w:t>ской</w:t>
            </w:r>
            <w:proofErr w:type="spellEnd"/>
            <w:r w:rsidRPr="00C266C6">
              <w:rPr>
                <w:rFonts w:ascii="Times New Roman" w:eastAsia="Calibri" w:hAnsi="Times New Roman" w:cs="Times New Roman"/>
                <w:sz w:val="24"/>
                <w:szCs w:val="24"/>
              </w:rPr>
              <w:t xml:space="preserve"> ГЭС</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Городской округ Дубна</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Лама (впадает в </w:t>
            </w:r>
            <w:proofErr w:type="spellStart"/>
            <w:r w:rsidRPr="00C266C6">
              <w:rPr>
                <w:rFonts w:ascii="Times New Roman" w:eastAsia="Calibri" w:hAnsi="Times New Roman" w:cs="Times New Roman"/>
                <w:color w:val="000000"/>
                <w:sz w:val="24"/>
                <w:szCs w:val="24"/>
              </w:rPr>
              <w:t>Иваньковское</w:t>
            </w:r>
            <w:proofErr w:type="spellEnd"/>
            <w:r w:rsidRPr="00C266C6">
              <w:rPr>
                <w:rFonts w:ascii="Times New Roman" w:eastAsia="Calibri" w:hAnsi="Times New Roman" w:cs="Times New Roman"/>
                <w:color w:val="000000"/>
                <w:sz w:val="24"/>
                <w:szCs w:val="24"/>
              </w:rPr>
              <w:t xml:space="preserve"> </w:t>
            </w:r>
            <w:proofErr w:type="spellStart"/>
            <w:proofErr w:type="gramStart"/>
            <w:r w:rsidRPr="00C266C6">
              <w:rPr>
                <w:rFonts w:ascii="Times New Roman" w:eastAsia="Calibri" w:hAnsi="Times New Roman" w:cs="Times New Roman"/>
                <w:color w:val="000000"/>
                <w:sz w:val="24"/>
                <w:szCs w:val="24"/>
              </w:rPr>
              <w:t>водохра-нилище</w:t>
            </w:r>
            <w:proofErr w:type="spellEnd"/>
            <w:proofErr w:type="gramEnd"/>
            <w:r w:rsidRPr="00C266C6">
              <w:rPr>
                <w:rFonts w:ascii="Times New Roman" w:eastAsia="Calibri" w:hAnsi="Times New Roman" w:cs="Times New Roman"/>
                <w:color w:val="000000"/>
                <w:sz w:val="24"/>
                <w:szCs w:val="24"/>
              </w:rPr>
              <w:t>)</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с. Егорье</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0,6 км ниже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с. Егорье</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Лотошинский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Дубна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Волга)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п. Вербилки</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0,2 км 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п. Вербилки</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Талдомский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Дубна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п. Вербилки</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0,2 км ниже </w:t>
            </w:r>
          </w:p>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п. Вербилки</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Талдомский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Кунья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Дубна)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г. </w:t>
            </w:r>
            <w:proofErr w:type="gramStart"/>
            <w:r w:rsidRPr="00C266C6">
              <w:rPr>
                <w:rFonts w:ascii="Times New Roman" w:eastAsia="Calibri" w:hAnsi="Times New Roman" w:cs="Times New Roman"/>
                <w:color w:val="000000"/>
                <w:sz w:val="24"/>
                <w:szCs w:val="24"/>
              </w:rPr>
              <w:t>Красно-</w:t>
            </w:r>
            <w:proofErr w:type="spellStart"/>
            <w:r w:rsidRPr="00C266C6">
              <w:rPr>
                <w:rFonts w:ascii="Times New Roman" w:eastAsia="Calibri" w:hAnsi="Times New Roman" w:cs="Times New Roman"/>
                <w:color w:val="000000"/>
                <w:sz w:val="24"/>
                <w:szCs w:val="24"/>
              </w:rPr>
              <w:t>заводск</w:t>
            </w:r>
            <w:proofErr w:type="spellEnd"/>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4,1 км 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г. </w:t>
            </w:r>
            <w:proofErr w:type="gramStart"/>
            <w:r w:rsidRPr="00C266C6">
              <w:rPr>
                <w:rFonts w:ascii="Times New Roman" w:eastAsia="Calibri" w:hAnsi="Times New Roman" w:cs="Times New Roman"/>
                <w:sz w:val="24"/>
                <w:szCs w:val="24"/>
              </w:rPr>
              <w:t>Красно-</w:t>
            </w:r>
            <w:proofErr w:type="spellStart"/>
            <w:r w:rsidRPr="00C266C6">
              <w:rPr>
                <w:rFonts w:ascii="Times New Roman" w:eastAsia="Calibri" w:hAnsi="Times New Roman" w:cs="Times New Roman"/>
                <w:sz w:val="24"/>
                <w:szCs w:val="24"/>
              </w:rPr>
              <w:t>заводск</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Сергиево-Посадский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6</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Кунья</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г. </w:t>
            </w:r>
            <w:proofErr w:type="gramStart"/>
            <w:r w:rsidRPr="00C266C6">
              <w:rPr>
                <w:rFonts w:ascii="Times New Roman" w:eastAsia="Calibri" w:hAnsi="Times New Roman" w:cs="Times New Roman"/>
                <w:color w:val="000000"/>
                <w:sz w:val="24"/>
                <w:szCs w:val="24"/>
              </w:rPr>
              <w:t>Красно-</w:t>
            </w:r>
            <w:proofErr w:type="spellStart"/>
            <w:r w:rsidRPr="00C266C6">
              <w:rPr>
                <w:rFonts w:ascii="Times New Roman" w:eastAsia="Calibri" w:hAnsi="Times New Roman" w:cs="Times New Roman"/>
                <w:color w:val="000000"/>
                <w:sz w:val="24"/>
                <w:szCs w:val="24"/>
              </w:rPr>
              <w:t>заводск</w:t>
            </w:r>
            <w:proofErr w:type="spellEnd"/>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1,1 км ниже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г. </w:t>
            </w:r>
            <w:proofErr w:type="gramStart"/>
            <w:r w:rsidRPr="00C266C6">
              <w:rPr>
                <w:rFonts w:ascii="Times New Roman" w:eastAsia="Calibri" w:hAnsi="Times New Roman" w:cs="Times New Roman"/>
                <w:sz w:val="24"/>
                <w:szCs w:val="24"/>
              </w:rPr>
              <w:t>Красно-</w:t>
            </w:r>
            <w:proofErr w:type="spellStart"/>
            <w:r w:rsidRPr="00C266C6">
              <w:rPr>
                <w:rFonts w:ascii="Times New Roman" w:eastAsia="Calibri" w:hAnsi="Times New Roman" w:cs="Times New Roman"/>
                <w:sz w:val="24"/>
                <w:szCs w:val="24"/>
              </w:rPr>
              <w:t>заводск</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Сергиево-Посадский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7</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Сестра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Дубна)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с. </w:t>
            </w:r>
            <w:proofErr w:type="spellStart"/>
            <w:proofErr w:type="gramStart"/>
            <w:r w:rsidRPr="00C266C6">
              <w:rPr>
                <w:rFonts w:ascii="Times New Roman" w:eastAsia="Calibri" w:hAnsi="Times New Roman" w:cs="Times New Roman"/>
                <w:color w:val="000000"/>
                <w:sz w:val="24"/>
                <w:szCs w:val="24"/>
              </w:rPr>
              <w:t>Трехсвят-ское</w:t>
            </w:r>
            <w:proofErr w:type="spellEnd"/>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0,5 км ниже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с. </w:t>
            </w:r>
            <w:proofErr w:type="gramStart"/>
            <w:r w:rsidRPr="00C266C6">
              <w:rPr>
                <w:rFonts w:ascii="Times New Roman" w:eastAsia="Calibri" w:hAnsi="Times New Roman" w:cs="Times New Roman"/>
                <w:sz w:val="24"/>
                <w:szCs w:val="24"/>
              </w:rPr>
              <w:t>Трех-</w:t>
            </w:r>
            <w:proofErr w:type="spellStart"/>
            <w:r w:rsidRPr="00C266C6">
              <w:rPr>
                <w:rFonts w:ascii="Times New Roman" w:eastAsia="Calibri" w:hAnsi="Times New Roman" w:cs="Times New Roman"/>
                <w:sz w:val="24"/>
                <w:szCs w:val="24"/>
              </w:rPr>
              <w:t>святское</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Дмитровский</w:t>
            </w:r>
          </w:p>
        </w:tc>
      </w:tr>
      <w:tr w:rsidR="00C266C6" w:rsidRPr="00C266C6" w:rsidTr="00252281">
        <w:trPr>
          <w:trHeight w:val="595"/>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6</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8</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 (приток р. Волга)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Серпухов</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выше г. </w:t>
            </w:r>
            <w:proofErr w:type="gramStart"/>
            <w:r w:rsidRPr="00C266C6">
              <w:rPr>
                <w:rFonts w:ascii="Times New Roman" w:eastAsia="Calibri" w:hAnsi="Times New Roman" w:cs="Times New Roman"/>
                <w:sz w:val="24"/>
                <w:szCs w:val="24"/>
              </w:rPr>
              <w:t>Сер-пухов</w:t>
            </w:r>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Серпуховской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9</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Серпухов</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ниже г. Се</w:t>
            </w:r>
            <w:proofErr w:type="gramStart"/>
            <w:r w:rsidRPr="00C266C6">
              <w:rPr>
                <w:rFonts w:ascii="Times New Roman" w:eastAsia="Calibri" w:hAnsi="Times New Roman" w:cs="Times New Roman"/>
                <w:color w:val="000000"/>
                <w:sz w:val="24"/>
                <w:szCs w:val="24"/>
              </w:rPr>
              <w:t>р-</w:t>
            </w:r>
            <w:proofErr w:type="gramEnd"/>
            <w:r w:rsidRPr="00C266C6">
              <w:rPr>
                <w:rFonts w:ascii="Times New Roman" w:eastAsia="Calibri" w:hAnsi="Times New Roman" w:cs="Times New Roman"/>
                <w:color w:val="000000"/>
                <w:sz w:val="24"/>
                <w:szCs w:val="24"/>
              </w:rPr>
              <w:t xml:space="preserve"> пухов</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Серпуховской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7</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10</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Кашира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выше г. </w:t>
            </w:r>
            <w:proofErr w:type="gramStart"/>
            <w:r w:rsidRPr="00C266C6">
              <w:rPr>
                <w:rFonts w:ascii="Times New Roman" w:eastAsia="Calibri" w:hAnsi="Times New Roman" w:cs="Times New Roman"/>
                <w:sz w:val="24"/>
                <w:szCs w:val="24"/>
              </w:rPr>
              <w:t>Ка-</w:t>
            </w:r>
            <w:proofErr w:type="spellStart"/>
            <w:r w:rsidRPr="00C266C6">
              <w:rPr>
                <w:rFonts w:ascii="Times New Roman" w:eastAsia="Calibri" w:hAnsi="Times New Roman" w:cs="Times New Roman"/>
                <w:sz w:val="24"/>
                <w:szCs w:val="24"/>
              </w:rPr>
              <w:t>шира</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Каширский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11</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Кашира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ниже г. К</w:t>
            </w:r>
            <w:proofErr w:type="gramStart"/>
            <w:r w:rsidRPr="00C266C6">
              <w:rPr>
                <w:rFonts w:ascii="Times New Roman" w:eastAsia="Calibri" w:hAnsi="Times New Roman" w:cs="Times New Roman"/>
                <w:color w:val="000000"/>
                <w:sz w:val="24"/>
                <w:szCs w:val="24"/>
              </w:rPr>
              <w:t>а-</w:t>
            </w:r>
            <w:proofErr w:type="gramEnd"/>
            <w:r w:rsidRPr="00C266C6">
              <w:rPr>
                <w:rFonts w:ascii="Times New Roman" w:eastAsia="Calibri" w:hAnsi="Times New Roman" w:cs="Times New Roman"/>
                <w:color w:val="000000"/>
                <w:sz w:val="24"/>
                <w:szCs w:val="24"/>
              </w:rPr>
              <w:t xml:space="preserve"> </w:t>
            </w:r>
            <w:proofErr w:type="spellStart"/>
            <w:r w:rsidRPr="00C266C6">
              <w:rPr>
                <w:rFonts w:ascii="Times New Roman" w:eastAsia="Calibri" w:hAnsi="Times New Roman" w:cs="Times New Roman"/>
                <w:color w:val="000000"/>
                <w:sz w:val="24"/>
                <w:szCs w:val="24"/>
              </w:rPr>
              <w:t>шира</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Каширский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8</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12</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Коломна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выше г. К</w:t>
            </w:r>
            <w:proofErr w:type="gramStart"/>
            <w:r w:rsidRPr="00C266C6">
              <w:rPr>
                <w:rFonts w:ascii="Times New Roman" w:eastAsia="Calibri" w:hAnsi="Times New Roman" w:cs="Times New Roman"/>
                <w:sz w:val="24"/>
                <w:szCs w:val="24"/>
              </w:rPr>
              <w:t>о-</w:t>
            </w:r>
            <w:proofErr w:type="gramEnd"/>
            <w:r w:rsidRPr="00C266C6">
              <w:rPr>
                <w:rFonts w:ascii="Times New Roman" w:eastAsia="Calibri" w:hAnsi="Times New Roman" w:cs="Times New Roman"/>
                <w:sz w:val="24"/>
                <w:szCs w:val="24"/>
              </w:rPr>
              <w:t xml:space="preserve"> </w:t>
            </w:r>
            <w:proofErr w:type="spellStart"/>
            <w:r w:rsidRPr="00C266C6">
              <w:rPr>
                <w:rFonts w:ascii="Times New Roman" w:eastAsia="Calibri" w:hAnsi="Times New Roman" w:cs="Times New Roman"/>
                <w:sz w:val="24"/>
                <w:szCs w:val="24"/>
              </w:rPr>
              <w:t>ломна</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Коломенский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13</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Коломна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ниже г. </w:t>
            </w:r>
            <w:proofErr w:type="gramStart"/>
            <w:r w:rsidRPr="00C266C6">
              <w:rPr>
                <w:rFonts w:ascii="Times New Roman" w:eastAsia="Calibri" w:hAnsi="Times New Roman" w:cs="Times New Roman"/>
                <w:color w:val="000000"/>
                <w:sz w:val="24"/>
                <w:szCs w:val="24"/>
              </w:rPr>
              <w:t>Ко-</w:t>
            </w:r>
            <w:proofErr w:type="spellStart"/>
            <w:r w:rsidRPr="00C266C6">
              <w:rPr>
                <w:rFonts w:ascii="Times New Roman" w:eastAsia="Calibri" w:hAnsi="Times New Roman" w:cs="Times New Roman"/>
                <w:color w:val="000000"/>
                <w:sz w:val="24"/>
                <w:szCs w:val="24"/>
              </w:rPr>
              <w:t>ломна</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Коломенский</w:t>
            </w:r>
          </w:p>
        </w:tc>
      </w:tr>
      <w:tr w:rsidR="00C266C6" w:rsidRPr="00C266C6" w:rsidTr="00252281">
        <w:trPr>
          <w:trHeight w:val="545"/>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9</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14</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Протва</w:t>
            </w:r>
            <w:proofErr w:type="spellEnd"/>
            <w:r w:rsidRPr="00C266C6">
              <w:rPr>
                <w:rFonts w:ascii="Times New Roman" w:eastAsia="Calibri" w:hAnsi="Times New Roman" w:cs="Times New Roman"/>
                <w:color w:val="000000"/>
                <w:sz w:val="24"/>
                <w:szCs w:val="24"/>
              </w:rPr>
              <w:t xml:space="preserve">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Верея</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выше</w:t>
            </w:r>
            <w:r w:rsidRPr="00C266C6">
              <w:rPr>
                <w:rFonts w:ascii="Times New Roman" w:eastAsia="Calibri" w:hAnsi="Times New Roman" w:cs="Times New Roman"/>
                <w:color w:val="000000"/>
                <w:sz w:val="24"/>
                <w:szCs w:val="24"/>
              </w:rPr>
              <w:t xml:space="preserve"> г. </w:t>
            </w:r>
            <w:proofErr w:type="spellStart"/>
            <w:proofErr w:type="gramStart"/>
            <w:r w:rsidRPr="00C266C6">
              <w:rPr>
                <w:rFonts w:ascii="Times New Roman" w:eastAsia="Calibri" w:hAnsi="Times New Roman" w:cs="Times New Roman"/>
                <w:color w:val="000000"/>
                <w:sz w:val="24"/>
                <w:szCs w:val="24"/>
              </w:rPr>
              <w:t>Ве</w:t>
            </w:r>
            <w:proofErr w:type="spellEnd"/>
            <w:r w:rsidRPr="00C266C6">
              <w:rPr>
                <w:rFonts w:ascii="Times New Roman" w:eastAsia="Calibri" w:hAnsi="Times New Roman" w:cs="Times New Roman"/>
                <w:color w:val="000000"/>
                <w:sz w:val="24"/>
                <w:szCs w:val="24"/>
              </w:rPr>
              <w:t>-рея</w:t>
            </w:r>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Наро-Фоминский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15</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Протва</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Верея</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ниже г. </w:t>
            </w:r>
            <w:proofErr w:type="spellStart"/>
            <w:proofErr w:type="gramStart"/>
            <w:r w:rsidRPr="00C266C6">
              <w:rPr>
                <w:rFonts w:ascii="Times New Roman" w:eastAsia="Calibri" w:hAnsi="Times New Roman" w:cs="Times New Roman"/>
                <w:color w:val="000000"/>
                <w:sz w:val="24"/>
                <w:szCs w:val="24"/>
              </w:rPr>
              <w:t>Ве</w:t>
            </w:r>
            <w:proofErr w:type="spellEnd"/>
            <w:r w:rsidRPr="00C266C6">
              <w:rPr>
                <w:rFonts w:ascii="Times New Roman" w:eastAsia="Calibri" w:hAnsi="Times New Roman" w:cs="Times New Roman"/>
                <w:color w:val="000000"/>
                <w:sz w:val="24"/>
                <w:szCs w:val="24"/>
              </w:rPr>
              <w:t>-рея</w:t>
            </w:r>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Наро-Фоминский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lastRenderedPageBreak/>
              <w:t>10</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16</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Нара (приток 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Наро-</w:t>
            </w:r>
          </w:p>
          <w:p w:rsidR="00C266C6" w:rsidRPr="00C266C6" w:rsidRDefault="00C266C6" w:rsidP="00C266C6">
            <w:pPr>
              <w:spacing w:after="0" w:line="240" w:lineRule="auto"/>
              <w:rPr>
                <w:rFonts w:ascii="Times New Roman" w:eastAsia="Calibri" w:hAnsi="Times New Roman" w:cs="Times New Roman"/>
                <w:color w:val="000000"/>
                <w:sz w:val="24"/>
                <w:szCs w:val="24"/>
              </w:rPr>
            </w:pPr>
            <w:proofErr w:type="spellStart"/>
            <w:r w:rsidRPr="00C266C6">
              <w:rPr>
                <w:rFonts w:ascii="Times New Roman" w:eastAsia="Calibri" w:hAnsi="Times New Roman" w:cs="Times New Roman"/>
                <w:color w:val="000000"/>
                <w:sz w:val="24"/>
                <w:szCs w:val="24"/>
              </w:rPr>
              <w:t>Фоминск</w:t>
            </w:r>
            <w:proofErr w:type="spell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выше</w:t>
            </w:r>
            <w:r w:rsidRPr="00C266C6">
              <w:rPr>
                <w:rFonts w:ascii="Times New Roman" w:eastAsia="Calibri" w:hAnsi="Times New Roman" w:cs="Times New Roman"/>
                <w:color w:val="000000"/>
                <w:sz w:val="24"/>
                <w:szCs w:val="24"/>
              </w:rPr>
              <w:t xml:space="preserve"> г. На-</w:t>
            </w:r>
            <w:proofErr w:type="spellStart"/>
            <w:r w:rsidRPr="00C266C6">
              <w:rPr>
                <w:rFonts w:ascii="Times New Roman" w:eastAsia="Calibri" w:hAnsi="Times New Roman" w:cs="Times New Roman"/>
                <w:color w:val="000000"/>
                <w:sz w:val="24"/>
                <w:szCs w:val="24"/>
              </w:rPr>
              <w:t>ро</w:t>
            </w:r>
            <w:proofErr w:type="spellEnd"/>
            <w:r w:rsidRPr="00C266C6">
              <w:rPr>
                <w:rFonts w:ascii="Times New Roman" w:eastAsia="Calibri" w:hAnsi="Times New Roman" w:cs="Times New Roman"/>
                <w:color w:val="000000"/>
                <w:sz w:val="24"/>
                <w:szCs w:val="24"/>
              </w:rPr>
              <w:t>-</w:t>
            </w:r>
            <w:proofErr w:type="spellStart"/>
            <w:r w:rsidRPr="00C266C6">
              <w:rPr>
                <w:rFonts w:ascii="Times New Roman" w:eastAsia="Calibri" w:hAnsi="Times New Roman" w:cs="Times New Roman"/>
                <w:color w:val="000000"/>
                <w:sz w:val="24"/>
                <w:szCs w:val="24"/>
              </w:rPr>
              <w:t>Фоминск</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Наро-Фоминский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17</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Нара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Наро-Фоминск</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ниже г. Н</w:t>
            </w:r>
            <w:proofErr w:type="gramStart"/>
            <w:r w:rsidRPr="00C266C6">
              <w:rPr>
                <w:rFonts w:ascii="Times New Roman" w:eastAsia="Calibri" w:hAnsi="Times New Roman" w:cs="Times New Roman"/>
                <w:color w:val="000000"/>
                <w:sz w:val="24"/>
                <w:szCs w:val="24"/>
              </w:rPr>
              <w:t>а-</w:t>
            </w:r>
            <w:proofErr w:type="gramEnd"/>
            <w:r w:rsidRPr="00C266C6">
              <w:rPr>
                <w:rFonts w:ascii="Times New Roman" w:eastAsia="Calibri" w:hAnsi="Times New Roman" w:cs="Times New Roman"/>
                <w:color w:val="000000"/>
                <w:sz w:val="24"/>
                <w:szCs w:val="24"/>
              </w:rPr>
              <w:t xml:space="preserve"> </w:t>
            </w:r>
            <w:proofErr w:type="spellStart"/>
            <w:r w:rsidRPr="00C266C6">
              <w:rPr>
                <w:rFonts w:ascii="Times New Roman" w:eastAsia="Calibri" w:hAnsi="Times New Roman" w:cs="Times New Roman"/>
                <w:color w:val="000000"/>
                <w:sz w:val="24"/>
                <w:szCs w:val="24"/>
              </w:rPr>
              <w:t>ро-Фоминск</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Наро-Фоминский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11</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18</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Нара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Серпухов</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выше</w:t>
            </w:r>
            <w:r w:rsidRPr="00C266C6">
              <w:rPr>
                <w:rFonts w:ascii="Times New Roman" w:eastAsia="Calibri" w:hAnsi="Times New Roman" w:cs="Times New Roman"/>
                <w:color w:val="000000"/>
                <w:sz w:val="24"/>
                <w:szCs w:val="24"/>
              </w:rPr>
              <w:t xml:space="preserve"> г. </w:t>
            </w:r>
            <w:proofErr w:type="gramStart"/>
            <w:r w:rsidRPr="00C266C6">
              <w:rPr>
                <w:rFonts w:ascii="Times New Roman" w:eastAsia="Calibri" w:hAnsi="Times New Roman" w:cs="Times New Roman"/>
                <w:color w:val="000000"/>
                <w:sz w:val="24"/>
                <w:szCs w:val="24"/>
              </w:rPr>
              <w:t>Сер-пухов</w:t>
            </w:r>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Серпуховской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19</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Нара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Серпухов</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ниже г. Се</w:t>
            </w:r>
            <w:proofErr w:type="gramStart"/>
            <w:r w:rsidRPr="00C266C6">
              <w:rPr>
                <w:rFonts w:ascii="Times New Roman" w:eastAsia="Calibri" w:hAnsi="Times New Roman" w:cs="Times New Roman"/>
                <w:color w:val="000000"/>
                <w:sz w:val="24"/>
                <w:szCs w:val="24"/>
              </w:rPr>
              <w:t>р-</w:t>
            </w:r>
            <w:proofErr w:type="gramEnd"/>
            <w:r w:rsidRPr="00C266C6">
              <w:rPr>
                <w:rFonts w:ascii="Times New Roman" w:eastAsia="Calibri" w:hAnsi="Times New Roman" w:cs="Times New Roman"/>
                <w:color w:val="000000"/>
                <w:sz w:val="24"/>
                <w:szCs w:val="24"/>
              </w:rPr>
              <w:t xml:space="preserve"> пухов</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Серпуховской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12</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20</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Лопасня</w:t>
            </w:r>
            <w:proofErr w:type="spellEnd"/>
            <w:r w:rsidRPr="00C266C6">
              <w:rPr>
                <w:rFonts w:ascii="Times New Roman" w:eastAsia="Calibri" w:hAnsi="Times New Roman" w:cs="Times New Roman"/>
                <w:color w:val="000000"/>
                <w:sz w:val="24"/>
                <w:szCs w:val="24"/>
              </w:rPr>
              <w:t xml:space="preserve">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Чехов</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выше</w:t>
            </w:r>
            <w:r w:rsidRPr="00C266C6">
              <w:rPr>
                <w:rFonts w:ascii="Times New Roman" w:eastAsia="Calibri" w:hAnsi="Times New Roman" w:cs="Times New Roman"/>
                <w:color w:val="000000"/>
                <w:sz w:val="24"/>
                <w:szCs w:val="24"/>
              </w:rPr>
              <w:t xml:space="preserve"> г. </w:t>
            </w:r>
            <w:proofErr w:type="gramStart"/>
            <w:r w:rsidRPr="00C266C6">
              <w:rPr>
                <w:rFonts w:ascii="Times New Roman" w:eastAsia="Calibri" w:hAnsi="Times New Roman" w:cs="Times New Roman"/>
                <w:color w:val="000000"/>
                <w:sz w:val="24"/>
                <w:szCs w:val="24"/>
              </w:rPr>
              <w:t>Че-</w:t>
            </w:r>
            <w:proofErr w:type="spellStart"/>
            <w:r w:rsidRPr="00C266C6">
              <w:rPr>
                <w:rFonts w:ascii="Times New Roman" w:eastAsia="Calibri" w:hAnsi="Times New Roman" w:cs="Times New Roman"/>
                <w:color w:val="000000"/>
                <w:sz w:val="24"/>
                <w:szCs w:val="24"/>
              </w:rPr>
              <w:t>хов</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Чеховский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21</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Лопасня</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Чехов</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ниже г. </w:t>
            </w:r>
            <w:proofErr w:type="gramStart"/>
            <w:r w:rsidRPr="00C266C6">
              <w:rPr>
                <w:rFonts w:ascii="Times New Roman" w:eastAsia="Calibri" w:hAnsi="Times New Roman" w:cs="Times New Roman"/>
                <w:color w:val="000000"/>
                <w:sz w:val="24"/>
                <w:szCs w:val="24"/>
              </w:rPr>
              <w:t>Че-</w:t>
            </w:r>
            <w:proofErr w:type="spellStart"/>
            <w:r w:rsidRPr="00C266C6">
              <w:rPr>
                <w:rFonts w:ascii="Times New Roman" w:eastAsia="Calibri" w:hAnsi="Times New Roman" w:cs="Times New Roman"/>
                <w:color w:val="000000"/>
                <w:sz w:val="24"/>
                <w:szCs w:val="24"/>
              </w:rPr>
              <w:t>хов</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Чеховский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13</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22</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Осётр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п. </w:t>
            </w:r>
            <w:proofErr w:type="spellStart"/>
            <w:r w:rsidRPr="00C266C6">
              <w:rPr>
                <w:rFonts w:ascii="Times New Roman" w:eastAsia="Calibri" w:hAnsi="Times New Roman" w:cs="Times New Roman"/>
                <w:color w:val="000000"/>
                <w:sz w:val="24"/>
                <w:szCs w:val="24"/>
              </w:rPr>
              <w:t>Городна</w:t>
            </w:r>
            <w:proofErr w:type="spell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в черте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п. </w:t>
            </w:r>
            <w:proofErr w:type="spellStart"/>
            <w:r w:rsidRPr="00C266C6">
              <w:rPr>
                <w:rFonts w:ascii="Times New Roman" w:eastAsia="Calibri" w:hAnsi="Times New Roman" w:cs="Times New Roman"/>
                <w:sz w:val="24"/>
                <w:szCs w:val="24"/>
              </w:rPr>
              <w:t>Городна</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Луховицкий</w:t>
            </w:r>
          </w:p>
        </w:tc>
      </w:tr>
      <w:tr w:rsidR="00C266C6" w:rsidRPr="00C266C6" w:rsidTr="00252281">
        <w:trPr>
          <w:trHeight w:val="588"/>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14</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23</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Москва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 Барсуки</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0,5 км 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д. Барсуки</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Можайский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15</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24</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водохранилище Можайское</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 Красно-</w:t>
            </w:r>
            <w:proofErr w:type="spellStart"/>
            <w:r w:rsidRPr="00C266C6">
              <w:rPr>
                <w:rFonts w:ascii="Times New Roman" w:eastAsia="Calibri" w:hAnsi="Times New Roman" w:cs="Times New Roman"/>
                <w:color w:val="000000"/>
                <w:sz w:val="24"/>
                <w:szCs w:val="24"/>
              </w:rPr>
              <w:t>видово</w:t>
            </w:r>
            <w:proofErr w:type="spell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 Красно-</w:t>
            </w:r>
            <w:proofErr w:type="spellStart"/>
            <w:r w:rsidRPr="00C266C6">
              <w:rPr>
                <w:rFonts w:ascii="Times New Roman" w:eastAsia="Calibri" w:hAnsi="Times New Roman" w:cs="Times New Roman"/>
                <w:color w:val="000000"/>
                <w:sz w:val="24"/>
                <w:szCs w:val="24"/>
              </w:rPr>
              <w:t>видово</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Можайский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16</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25</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Звенигород</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0,3 км 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г. Звенигород</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Городской округ Звенигород</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26</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Звенигород</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1,4 км ниже    г. Звенигород</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Городской округ Звенигород</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17</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27</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пос. Ильин-</w:t>
            </w:r>
            <w:proofErr w:type="spellStart"/>
            <w:r w:rsidRPr="00C266C6">
              <w:rPr>
                <w:rFonts w:ascii="Times New Roman" w:eastAsia="Calibri" w:hAnsi="Times New Roman" w:cs="Times New Roman"/>
                <w:color w:val="000000"/>
                <w:sz w:val="24"/>
                <w:szCs w:val="24"/>
              </w:rPr>
              <w:t>ское</w:t>
            </w:r>
            <w:proofErr w:type="spell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выше </w:t>
            </w:r>
          </w:p>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г. Москва, </w:t>
            </w:r>
          </w:p>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0,5 км выше водозабора </w:t>
            </w:r>
            <w:proofErr w:type="spellStart"/>
            <w:r w:rsidRPr="00C266C6">
              <w:rPr>
                <w:rFonts w:ascii="Times New Roman" w:eastAsia="Calibri" w:hAnsi="Times New Roman" w:cs="Times New Roman"/>
                <w:sz w:val="24"/>
                <w:szCs w:val="24"/>
              </w:rPr>
              <w:t>Рублевской</w:t>
            </w:r>
            <w:proofErr w:type="spellEnd"/>
            <w:r w:rsidRPr="00C266C6">
              <w:rPr>
                <w:rFonts w:ascii="Times New Roman" w:eastAsia="Calibri" w:hAnsi="Times New Roman" w:cs="Times New Roman"/>
                <w:sz w:val="24"/>
                <w:szCs w:val="24"/>
              </w:rPr>
              <w:t xml:space="preserve"> </w:t>
            </w:r>
            <w:proofErr w:type="gramStart"/>
            <w:r w:rsidRPr="00C266C6">
              <w:rPr>
                <w:rFonts w:ascii="Times New Roman" w:eastAsia="Calibri" w:hAnsi="Times New Roman" w:cs="Times New Roman"/>
                <w:sz w:val="24"/>
                <w:szCs w:val="24"/>
              </w:rPr>
              <w:t>водопровод-ной</w:t>
            </w:r>
            <w:proofErr w:type="gramEnd"/>
            <w:r w:rsidRPr="00C266C6">
              <w:rPr>
                <w:rFonts w:ascii="Times New Roman" w:eastAsia="Calibri" w:hAnsi="Times New Roman" w:cs="Times New Roman"/>
                <w:sz w:val="24"/>
                <w:szCs w:val="24"/>
              </w:rPr>
              <w:t xml:space="preserve"> станции, 0,1 км ниже </w:t>
            </w:r>
          </w:p>
          <w:p w:rsidR="00C266C6" w:rsidRPr="00C266C6" w:rsidRDefault="00C266C6" w:rsidP="00C266C6">
            <w:pPr>
              <w:spacing w:after="0" w:line="240" w:lineRule="auto"/>
              <w:rPr>
                <w:rFonts w:ascii="Times New Roman" w:eastAsia="Calibri" w:hAnsi="Times New Roman" w:cs="Times New Roman"/>
                <w:b/>
                <w:color w:val="000000"/>
                <w:sz w:val="24"/>
                <w:szCs w:val="24"/>
              </w:rPr>
            </w:pPr>
            <w:r w:rsidRPr="00C266C6">
              <w:rPr>
                <w:rFonts w:ascii="Times New Roman" w:eastAsia="Calibri" w:hAnsi="Times New Roman" w:cs="Times New Roman"/>
                <w:sz w:val="24"/>
                <w:szCs w:val="24"/>
              </w:rPr>
              <w:t xml:space="preserve">п. </w:t>
            </w:r>
            <w:proofErr w:type="spellStart"/>
            <w:r w:rsidRPr="00C266C6">
              <w:rPr>
                <w:rFonts w:ascii="Times New Roman" w:eastAsia="Calibri" w:hAnsi="Times New Roman" w:cs="Times New Roman"/>
                <w:sz w:val="24"/>
                <w:szCs w:val="24"/>
              </w:rPr>
              <w:t>Ильинское</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Красногорский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28</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Москва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в черте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г. Москва; 0,3 км ниже Ба-</w:t>
            </w:r>
            <w:proofErr w:type="spellStart"/>
            <w:r w:rsidRPr="00C266C6">
              <w:rPr>
                <w:rFonts w:ascii="Times New Roman" w:eastAsia="Calibri" w:hAnsi="Times New Roman" w:cs="Times New Roman"/>
                <w:sz w:val="24"/>
                <w:szCs w:val="24"/>
              </w:rPr>
              <w:t>бьегородской</w:t>
            </w:r>
            <w:proofErr w:type="spellEnd"/>
            <w:r w:rsidRPr="00C266C6">
              <w:rPr>
                <w:rFonts w:ascii="Times New Roman" w:eastAsia="Calibri" w:hAnsi="Times New Roman" w:cs="Times New Roman"/>
                <w:sz w:val="24"/>
                <w:szCs w:val="24"/>
              </w:rPr>
              <w:t xml:space="preserve"> плотины</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Москва</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29</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Москва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в районе </w:t>
            </w:r>
            <w:proofErr w:type="spellStart"/>
            <w:r w:rsidRPr="00C266C6">
              <w:rPr>
                <w:rFonts w:ascii="Times New Roman" w:eastAsia="Calibri" w:hAnsi="Times New Roman" w:cs="Times New Roman"/>
                <w:sz w:val="24"/>
                <w:szCs w:val="24"/>
              </w:rPr>
              <w:t>Бе-сединского</w:t>
            </w:r>
            <w:proofErr w:type="spellEnd"/>
            <w:r w:rsidRPr="00C266C6">
              <w:rPr>
                <w:rFonts w:ascii="Times New Roman" w:eastAsia="Calibri" w:hAnsi="Times New Roman" w:cs="Times New Roman"/>
                <w:sz w:val="24"/>
                <w:szCs w:val="24"/>
              </w:rPr>
              <w:t xml:space="preserve"> моста МКАД</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Москва</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18</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30</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 Нижнее Мячково</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0,1 км 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д. </w:t>
            </w:r>
            <w:proofErr w:type="spellStart"/>
            <w:r w:rsidRPr="00C266C6">
              <w:rPr>
                <w:rFonts w:ascii="Times New Roman" w:eastAsia="Calibri" w:hAnsi="Times New Roman" w:cs="Times New Roman"/>
                <w:sz w:val="24"/>
                <w:szCs w:val="24"/>
              </w:rPr>
              <w:t>Н.Мячково</w:t>
            </w:r>
            <w:proofErr w:type="spellEnd"/>
            <w:r w:rsidRPr="00C266C6">
              <w:rPr>
                <w:rFonts w:ascii="Times New Roman" w:eastAsia="Calibri" w:hAnsi="Times New Roman" w:cs="Times New Roman"/>
                <w:sz w:val="24"/>
                <w:szCs w:val="24"/>
              </w:rPr>
              <w:t xml:space="preserve">; 1,5 км выше места </w:t>
            </w:r>
            <w:proofErr w:type="spellStart"/>
            <w:proofErr w:type="gramStart"/>
            <w:r w:rsidRPr="00C266C6">
              <w:rPr>
                <w:rFonts w:ascii="Times New Roman" w:eastAsia="Calibri" w:hAnsi="Times New Roman" w:cs="Times New Roman"/>
                <w:sz w:val="24"/>
                <w:szCs w:val="24"/>
              </w:rPr>
              <w:t>впаде-ния</w:t>
            </w:r>
            <w:proofErr w:type="spellEnd"/>
            <w:proofErr w:type="gramEnd"/>
            <w:r w:rsidRPr="00C266C6">
              <w:rPr>
                <w:rFonts w:ascii="Times New Roman" w:eastAsia="Calibri" w:hAnsi="Times New Roman" w:cs="Times New Roman"/>
                <w:sz w:val="24"/>
                <w:szCs w:val="24"/>
              </w:rPr>
              <w:t xml:space="preserve"> р. Пахра</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Раменский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31</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 Нижнее Мячково</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11,1 км ниже </w:t>
            </w:r>
          </w:p>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д. Нижнее Мячково;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1,0 км ниже места </w:t>
            </w:r>
            <w:proofErr w:type="spellStart"/>
            <w:proofErr w:type="gramStart"/>
            <w:r w:rsidRPr="00C266C6">
              <w:rPr>
                <w:rFonts w:ascii="Times New Roman" w:eastAsia="Calibri" w:hAnsi="Times New Roman" w:cs="Times New Roman"/>
                <w:sz w:val="24"/>
                <w:szCs w:val="24"/>
              </w:rPr>
              <w:t>впаде-ния</w:t>
            </w:r>
            <w:proofErr w:type="spellEnd"/>
            <w:proofErr w:type="gramEnd"/>
            <w:r w:rsidRPr="00C266C6">
              <w:rPr>
                <w:rFonts w:ascii="Times New Roman" w:eastAsia="Calibri" w:hAnsi="Times New Roman" w:cs="Times New Roman"/>
                <w:sz w:val="24"/>
                <w:szCs w:val="24"/>
              </w:rPr>
              <w:t xml:space="preserve"> р. </w:t>
            </w:r>
            <w:proofErr w:type="spellStart"/>
            <w:r w:rsidRPr="00C266C6">
              <w:rPr>
                <w:rFonts w:ascii="Times New Roman" w:eastAsia="Calibri" w:hAnsi="Times New Roman" w:cs="Times New Roman"/>
                <w:sz w:val="24"/>
                <w:szCs w:val="24"/>
              </w:rPr>
              <w:t>Пехор</w:t>
            </w:r>
            <w:proofErr w:type="spellEnd"/>
            <w:r w:rsidRPr="00C266C6">
              <w:rPr>
                <w:rFonts w:ascii="Times New Roman" w:eastAsia="Calibri" w:hAnsi="Times New Roman" w:cs="Times New Roman"/>
                <w:sz w:val="24"/>
                <w:szCs w:val="24"/>
              </w:rPr>
              <w:t>-ка</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Раменский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lastRenderedPageBreak/>
              <w:t>19</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32</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г. </w:t>
            </w:r>
            <w:proofErr w:type="spellStart"/>
            <w:proofErr w:type="gramStart"/>
            <w:r w:rsidRPr="00C266C6">
              <w:rPr>
                <w:rFonts w:ascii="Times New Roman" w:eastAsia="Calibri" w:hAnsi="Times New Roman" w:cs="Times New Roman"/>
                <w:color w:val="000000"/>
                <w:sz w:val="24"/>
                <w:szCs w:val="24"/>
              </w:rPr>
              <w:t>Воскре-сенск</w:t>
            </w:r>
            <w:proofErr w:type="spellEnd"/>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0,2 км 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г. </w:t>
            </w:r>
            <w:proofErr w:type="spellStart"/>
            <w:proofErr w:type="gramStart"/>
            <w:r w:rsidRPr="00C266C6">
              <w:rPr>
                <w:rFonts w:ascii="Times New Roman" w:eastAsia="Calibri" w:hAnsi="Times New Roman" w:cs="Times New Roman"/>
                <w:sz w:val="24"/>
                <w:szCs w:val="24"/>
              </w:rPr>
              <w:t>Воскре-сенск</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Воскресенский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33</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г. </w:t>
            </w:r>
            <w:proofErr w:type="spellStart"/>
            <w:proofErr w:type="gramStart"/>
            <w:r w:rsidRPr="00C266C6">
              <w:rPr>
                <w:rFonts w:ascii="Times New Roman" w:eastAsia="Calibri" w:hAnsi="Times New Roman" w:cs="Times New Roman"/>
                <w:color w:val="000000"/>
                <w:sz w:val="24"/>
                <w:szCs w:val="24"/>
              </w:rPr>
              <w:t>Воскре-сенск</w:t>
            </w:r>
            <w:proofErr w:type="spellEnd"/>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1,0 км ниже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г. </w:t>
            </w:r>
            <w:proofErr w:type="spellStart"/>
            <w:proofErr w:type="gramStart"/>
            <w:r w:rsidRPr="00C266C6">
              <w:rPr>
                <w:rFonts w:ascii="Times New Roman" w:eastAsia="Calibri" w:hAnsi="Times New Roman" w:cs="Times New Roman"/>
                <w:sz w:val="24"/>
                <w:szCs w:val="24"/>
              </w:rPr>
              <w:t>Воскре-сенск</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Воскресенский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20</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34</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Коломна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в черте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г. Коломна; 0,1 км выше устья</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Городской округ Коломна</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21</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35</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водохранилище </w:t>
            </w:r>
            <w:proofErr w:type="spellStart"/>
            <w:r w:rsidRPr="00C266C6">
              <w:rPr>
                <w:rFonts w:ascii="Times New Roman" w:eastAsia="Calibri" w:hAnsi="Times New Roman" w:cs="Times New Roman"/>
                <w:color w:val="000000"/>
                <w:sz w:val="24"/>
                <w:szCs w:val="24"/>
              </w:rPr>
              <w:t>Рузское</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д. </w:t>
            </w:r>
            <w:proofErr w:type="spellStart"/>
            <w:r w:rsidRPr="00C266C6">
              <w:rPr>
                <w:rFonts w:ascii="Times New Roman" w:eastAsia="Calibri" w:hAnsi="Times New Roman" w:cs="Times New Roman"/>
                <w:color w:val="000000"/>
                <w:sz w:val="24"/>
                <w:szCs w:val="24"/>
              </w:rPr>
              <w:t>Солодово</w:t>
            </w:r>
            <w:proofErr w:type="spell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д. </w:t>
            </w:r>
            <w:proofErr w:type="spellStart"/>
            <w:r w:rsidRPr="00C266C6">
              <w:rPr>
                <w:rFonts w:ascii="Times New Roman" w:eastAsia="Calibri" w:hAnsi="Times New Roman" w:cs="Times New Roman"/>
                <w:color w:val="000000"/>
                <w:sz w:val="24"/>
                <w:szCs w:val="24"/>
              </w:rPr>
              <w:t>Солодово</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Волоколамский</w:t>
            </w:r>
          </w:p>
        </w:tc>
      </w:tr>
      <w:tr w:rsidR="00C266C6" w:rsidRPr="00C266C6" w:rsidTr="00252281">
        <w:trPr>
          <w:trHeight w:val="537"/>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22</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36</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водохранилище </w:t>
            </w:r>
            <w:proofErr w:type="spellStart"/>
            <w:r w:rsidRPr="00C266C6">
              <w:rPr>
                <w:rFonts w:ascii="Times New Roman" w:eastAsia="Calibri" w:hAnsi="Times New Roman" w:cs="Times New Roman"/>
                <w:color w:val="000000"/>
                <w:sz w:val="24"/>
                <w:szCs w:val="24"/>
              </w:rPr>
              <w:t>Озернинское</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д. </w:t>
            </w:r>
            <w:proofErr w:type="spellStart"/>
            <w:r w:rsidRPr="00C266C6">
              <w:rPr>
                <w:rFonts w:ascii="Times New Roman" w:eastAsia="Calibri" w:hAnsi="Times New Roman" w:cs="Times New Roman"/>
                <w:color w:val="000000"/>
                <w:sz w:val="24"/>
                <w:szCs w:val="24"/>
              </w:rPr>
              <w:t>Нововол-ково</w:t>
            </w:r>
            <w:proofErr w:type="spell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д. </w:t>
            </w:r>
            <w:proofErr w:type="spellStart"/>
            <w:r w:rsidRPr="00C266C6">
              <w:rPr>
                <w:rFonts w:ascii="Times New Roman" w:eastAsia="Calibri" w:hAnsi="Times New Roman" w:cs="Times New Roman"/>
                <w:color w:val="000000"/>
                <w:sz w:val="24"/>
                <w:szCs w:val="24"/>
              </w:rPr>
              <w:t>Нововол-ково</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Рузский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23</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37</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водохранилище </w:t>
            </w:r>
            <w:proofErr w:type="spellStart"/>
            <w:r w:rsidRPr="00C266C6">
              <w:rPr>
                <w:rFonts w:ascii="Times New Roman" w:eastAsia="Calibri" w:hAnsi="Times New Roman" w:cs="Times New Roman"/>
                <w:color w:val="000000"/>
                <w:sz w:val="24"/>
                <w:szCs w:val="24"/>
              </w:rPr>
              <w:t>Истринское</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 Пятница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 Пятница</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proofErr w:type="spellStart"/>
            <w:r w:rsidRPr="00C266C6">
              <w:rPr>
                <w:rFonts w:ascii="Times New Roman" w:eastAsia="Calibri" w:hAnsi="Times New Roman" w:cs="Times New Roman"/>
                <w:color w:val="000000"/>
                <w:sz w:val="24"/>
                <w:szCs w:val="24"/>
              </w:rPr>
              <w:t>Солнечногор-ский</w:t>
            </w:r>
            <w:proofErr w:type="spellEnd"/>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24</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38</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Истра (приток реки Москвы)</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 Павловская Слобода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0,4 км ниже   д. Павловская Слобода</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proofErr w:type="spellStart"/>
            <w:r w:rsidRPr="00C266C6">
              <w:rPr>
                <w:rFonts w:ascii="Times New Roman" w:eastAsia="Calibri" w:hAnsi="Times New Roman" w:cs="Times New Roman"/>
                <w:color w:val="000000"/>
                <w:sz w:val="24"/>
                <w:szCs w:val="24"/>
              </w:rPr>
              <w:t>Истринский</w:t>
            </w:r>
            <w:proofErr w:type="spellEnd"/>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25</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39</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Медвенка (приток </w:t>
            </w:r>
            <w:proofErr w:type="gramEnd"/>
          </w:p>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д. Большое </w:t>
            </w:r>
            <w:proofErr w:type="spellStart"/>
            <w:r w:rsidRPr="00C266C6">
              <w:rPr>
                <w:rFonts w:ascii="Times New Roman" w:eastAsia="Calibri" w:hAnsi="Times New Roman" w:cs="Times New Roman"/>
                <w:color w:val="000000"/>
                <w:sz w:val="24"/>
                <w:szCs w:val="24"/>
              </w:rPr>
              <w:t>Сареево</w:t>
            </w:r>
            <w:proofErr w:type="spell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tabs>
                <w:tab w:val="num" w:pos="360"/>
              </w:tabs>
              <w:spacing w:after="0" w:line="240" w:lineRule="auto"/>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1,9 км ниже </w:t>
            </w:r>
          </w:p>
          <w:p w:rsidR="00C266C6" w:rsidRPr="00C266C6" w:rsidRDefault="00C266C6" w:rsidP="00C266C6">
            <w:pPr>
              <w:tabs>
                <w:tab w:val="num" w:pos="360"/>
              </w:tabs>
              <w:spacing w:after="0" w:line="240" w:lineRule="auto"/>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д. </w:t>
            </w:r>
            <w:proofErr w:type="gramStart"/>
            <w:r w:rsidRPr="00C266C6">
              <w:rPr>
                <w:rFonts w:ascii="Times New Roman" w:eastAsia="Times New Roman" w:hAnsi="Times New Roman" w:cs="Times New Roman"/>
                <w:sz w:val="24"/>
                <w:szCs w:val="24"/>
                <w:lang w:eastAsia="ru-RU"/>
              </w:rPr>
              <w:t>Большое</w:t>
            </w:r>
            <w:proofErr w:type="gramEnd"/>
            <w:r w:rsidRPr="00C266C6">
              <w:rPr>
                <w:rFonts w:ascii="Times New Roman" w:eastAsia="Times New Roman" w:hAnsi="Times New Roman" w:cs="Times New Roman"/>
                <w:sz w:val="24"/>
                <w:szCs w:val="24"/>
                <w:lang w:eastAsia="ru-RU"/>
              </w:rPr>
              <w:t xml:space="preserve"> </w:t>
            </w:r>
            <w:proofErr w:type="spellStart"/>
            <w:r w:rsidRPr="00C266C6">
              <w:rPr>
                <w:rFonts w:ascii="Times New Roman" w:eastAsia="Times New Roman" w:hAnsi="Times New Roman" w:cs="Times New Roman"/>
                <w:sz w:val="24"/>
                <w:szCs w:val="24"/>
                <w:lang w:eastAsia="ru-RU"/>
              </w:rPr>
              <w:t>Сареево</w:t>
            </w:r>
            <w:proofErr w:type="spellEnd"/>
            <w:r w:rsidRPr="00C266C6">
              <w:rPr>
                <w:rFonts w:ascii="Times New Roman" w:eastAsia="Times New Roman" w:hAnsi="Times New Roman" w:cs="Times New Roman"/>
                <w:sz w:val="24"/>
                <w:szCs w:val="24"/>
                <w:lang w:eastAsia="ru-RU"/>
              </w:rPr>
              <w:t>; 0,03 км выше устья</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Одинцовский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26</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40</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Закза</w:t>
            </w:r>
            <w:proofErr w:type="spellEnd"/>
            <w:r w:rsidRPr="00C266C6">
              <w:rPr>
                <w:rFonts w:ascii="Times New Roman" w:eastAsia="Calibri" w:hAnsi="Times New Roman" w:cs="Times New Roman"/>
                <w:color w:val="000000"/>
                <w:sz w:val="24"/>
                <w:szCs w:val="24"/>
              </w:rPr>
              <w:t xml:space="preserve"> (приток </w:t>
            </w:r>
            <w:proofErr w:type="gramEnd"/>
          </w:p>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Медвенка)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д. Большое </w:t>
            </w:r>
            <w:proofErr w:type="spellStart"/>
            <w:r w:rsidRPr="00C266C6">
              <w:rPr>
                <w:rFonts w:ascii="Times New Roman" w:eastAsia="Calibri" w:hAnsi="Times New Roman" w:cs="Times New Roman"/>
                <w:color w:val="000000"/>
                <w:sz w:val="24"/>
                <w:szCs w:val="24"/>
              </w:rPr>
              <w:t>Сареево</w:t>
            </w:r>
            <w:proofErr w:type="spell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в черте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д. </w:t>
            </w:r>
            <w:proofErr w:type="gramStart"/>
            <w:r w:rsidRPr="00C266C6">
              <w:rPr>
                <w:rFonts w:ascii="Times New Roman" w:eastAsia="Calibri" w:hAnsi="Times New Roman" w:cs="Times New Roman"/>
                <w:sz w:val="24"/>
                <w:szCs w:val="24"/>
              </w:rPr>
              <w:t>Большое</w:t>
            </w:r>
            <w:proofErr w:type="gramEnd"/>
            <w:r w:rsidRPr="00C266C6">
              <w:rPr>
                <w:rFonts w:ascii="Times New Roman" w:eastAsia="Calibri" w:hAnsi="Times New Roman" w:cs="Times New Roman"/>
                <w:sz w:val="24"/>
                <w:szCs w:val="24"/>
              </w:rPr>
              <w:t xml:space="preserve"> </w:t>
            </w:r>
            <w:proofErr w:type="spellStart"/>
            <w:r w:rsidRPr="00C266C6">
              <w:rPr>
                <w:rFonts w:ascii="Times New Roman" w:eastAsia="Calibri" w:hAnsi="Times New Roman" w:cs="Times New Roman"/>
                <w:sz w:val="24"/>
                <w:szCs w:val="24"/>
              </w:rPr>
              <w:t>Сареево</w:t>
            </w:r>
            <w:proofErr w:type="spellEnd"/>
            <w:r w:rsidRPr="00C266C6">
              <w:rPr>
                <w:rFonts w:ascii="Times New Roman" w:eastAsia="Calibri" w:hAnsi="Times New Roman" w:cs="Times New Roman"/>
                <w:sz w:val="24"/>
                <w:szCs w:val="24"/>
              </w:rPr>
              <w:t>;     0,3 км выше устья</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Одинцовский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27</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41</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Яуза (приток </w:t>
            </w:r>
            <w:proofErr w:type="gramEnd"/>
          </w:p>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Москва</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tabs>
                <w:tab w:val="num" w:pos="360"/>
              </w:tabs>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 xml:space="preserve">в черте </w:t>
            </w:r>
          </w:p>
          <w:p w:rsidR="00C266C6" w:rsidRPr="00C266C6" w:rsidRDefault="00C266C6" w:rsidP="00C266C6">
            <w:pPr>
              <w:tabs>
                <w:tab w:val="num" w:pos="360"/>
              </w:tabs>
              <w:spacing w:after="0" w:line="240" w:lineRule="auto"/>
              <w:jc w:val="both"/>
              <w:rPr>
                <w:rFonts w:ascii="Times New Roman" w:eastAsia="Times New Roman" w:hAnsi="Times New Roman" w:cs="Times New Roman"/>
                <w:sz w:val="24"/>
                <w:szCs w:val="24"/>
                <w:lang w:eastAsia="ru-RU"/>
              </w:rPr>
            </w:pPr>
            <w:r w:rsidRPr="00C266C6">
              <w:rPr>
                <w:rFonts w:ascii="Times New Roman" w:eastAsia="Times New Roman" w:hAnsi="Times New Roman" w:cs="Times New Roman"/>
                <w:sz w:val="24"/>
                <w:szCs w:val="24"/>
                <w:lang w:eastAsia="ru-RU"/>
              </w:rPr>
              <w:t>г. Москва; 0,1 км выше устья</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Москва</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28</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42</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Пахра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Подольск</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Подольск</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Подольский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43</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Пахра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Подольск</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ниже г. По-</w:t>
            </w:r>
          </w:p>
          <w:p w:rsidR="00C266C6" w:rsidRPr="00C266C6" w:rsidRDefault="00C266C6" w:rsidP="00C266C6">
            <w:pPr>
              <w:spacing w:after="0" w:line="240" w:lineRule="auto"/>
              <w:rPr>
                <w:rFonts w:ascii="Times New Roman" w:eastAsia="Calibri" w:hAnsi="Times New Roman" w:cs="Times New Roman"/>
                <w:color w:val="000000"/>
                <w:sz w:val="24"/>
                <w:szCs w:val="24"/>
              </w:rPr>
            </w:pPr>
            <w:proofErr w:type="spellStart"/>
            <w:r w:rsidRPr="00C266C6">
              <w:rPr>
                <w:rFonts w:ascii="Times New Roman" w:eastAsia="Calibri" w:hAnsi="Times New Roman" w:cs="Times New Roman"/>
                <w:sz w:val="24"/>
                <w:szCs w:val="24"/>
              </w:rPr>
              <w:t>дольск</w:t>
            </w:r>
            <w:proofErr w:type="spellEnd"/>
            <w:r w:rsidRPr="00C266C6">
              <w:rPr>
                <w:rFonts w:ascii="Times New Roman" w:eastAsia="Calibri" w:hAnsi="Times New Roman" w:cs="Times New Roman"/>
                <w:sz w:val="24"/>
                <w:szCs w:val="24"/>
              </w:rPr>
              <w:t xml:space="preserve">, ниже места </w:t>
            </w:r>
            <w:proofErr w:type="spellStart"/>
            <w:proofErr w:type="gramStart"/>
            <w:r w:rsidRPr="00C266C6">
              <w:rPr>
                <w:rFonts w:ascii="Times New Roman" w:eastAsia="Calibri" w:hAnsi="Times New Roman" w:cs="Times New Roman"/>
                <w:sz w:val="24"/>
                <w:szCs w:val="24"/>
              </w:rPr>
              <w:t>впаде-ния</w:t>
            </w:r>
            <w:proofErr w:type="spellEnd"/>
            <w:proofErr w:type="gramEnd"/>
            <w:r w:rsidRPr="00C266C6">
              <w:rPr>
                <w:rFonts w:ascii="Times New Roman" w:eastAsia="Calibri" w:hAnsi="Times New Roman" w:cs="Times New Roman"/>
                <w:sz w:val="24"/>
                <w:szCs w:val="24"/>
              </w:rPr>
              <w:t xml:space="preserve"> </w:t>
            </w:r>
            <w:proofErr w:type="spellStart"/>
            <w:r w:rsidRPr="00C266C6">
              <w:rPr>
                <w:rFonts w:ascii="Times New Roman" w:eastAsia="Calibri" w:hAnsi="Times New Roman" w:cs="Times New Roman"/>
                <w:sz w:val="24"/>
                <w:szCs w:val="24"/>
              </w:rPr>
              <w:t>руч</w:t>
            </w:r>
            <w:proofErr w:type="spellEnd"/>
            <w:r w:rsidRPr="00C266C6">
              <w:rPr>
                <w:rFonts w:ascii="Times New Roman" w:eastAsia="Calibri" w:hAnsi="Times New Roman" w:cs="Times New Roman"/>
                <w:sz w:val="24"/>
                <w:szCs w:val="24"/>
              </w:rPr>
              <w:t xml:space="preserve">. </w:t>
            </w:r>
            <w:proofErr w:type="spellStart"/>
            <w:proofErr w:type="gramStart"/>
            <w:r w:rsidRPr="00C266C6">
              <w:rPr>
                <w:rFonts w:ascii="Times New Roman" w:eastAsia="Calibri" w:hAnsi="Times New Roman" w:cs="Times New Roman"/>
                <w:sz w:val="24"/>
                <w:szCs w:val="24"/>
              </w:rPr>
              <w:t>Чер-ный</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Подольский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44</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Пахра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Подольск</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ниже г. </w:t>
            </w:r>
            <w:proofErr w:type="spellStart"/>
            <w:proofErr w:type="gramStart"/>
            <w:r w:rsidRPr="00C266C6">
              <w:rPr>
                <w:rFonts w:ascii="Times New Roman" w:eastAsia="Calibri" w:hAnsi="Times New Roman" w:cs="Times New Roman"/>
                <w:sz w:val="24"/>
                <w:szCs w:val="24"/>
              </w:rPr>
              <w:t>По-дольск</w:t>
            </w:r>
            <w:proofErr w:type="spellEnd"/>
            <w:proofErr w:type="gramEnd"/>
            <w:r w:rsidRPr="00C266C6">
              <w:rPr>
                <w:rFonts w:ascii="Times New Roman" w:eastAsia="Calibri" w:hAnsi="Times New Roman" w:cs="Times New Roman"/>
                <w:sz w:val="24"/>
                <w:szCs w:val="24"/>
              </w:rPr>
              <w:t xml:space="preserve">, ниже места </w:t>
            </w:r>
            <w:proofErr w:type="spellStart"/>
            <w:r w:rsidRPr="00C266C6">
              <w:rPr>
                <w:rFonts w:ascii="Times New Roman" w:eastAsia="Calibri" w:hAnsi="Times New Roman" w:cs="Times New Roman"/>
                <w:sz w:val="24"/>
                <w:szCs w:val="24"/>
              </w:rPr>
              <w:t>впаде-ния</w:t>
            </w:r>
            <w:proofErr w:type="spellEnd"/>
            <w:r w:rsidRPr="00C266C6">
              <w:rPr>
                <w:rFonts w:ascii="Times New Roman" w:eastAsia="Calibri" w:hAnsi="Times New Roman" w:cs="Times New Roman"/>
                <w:sz w:val="24"/>
                <w:szCs w:val="24"/>
              </w:rPr>
              <w:t xml:space="preserve"> р. </w:t>
            </w:r>
            <w:proofErr w:type="spellStart"/>
            <w:r w:rsidRPr="00C266C6">
              <w:rPr>
                <w:rFonts w:ascii="Times New Roman" w:eastAsia="Calibri" w:hAnsi="Times New Roman" w:cs="Times New Roman"/>
                <w:sz w:val="24"/>
                <w:szCs w:val="24"/>
              </w:rPr>
              <w:t>Битца</w:t>
            </w:r>
            <w:proofErr w:type="spell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Подольский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29</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45</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Пахра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д. Нижнее Мячково</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в черте </w:t>
            </w:r>
          </w:p>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д. Нижнее Мячково; 0,01 км выше устья</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Раменский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lastRenderedPageBreak/>
              <w:t>30</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46</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Рожая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Пахра)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д. </w:t>
            </w:r>
            <w:proofErr w:type="spellStart"/>
            <w:proofErr w:type="gramStart"/>
            <w:r w:rsidRPr="00C266C6">
              <w:rPr>
                <w:rFonts w:ascii="Times New Roman" w:eastAsia="Calibri" w:hAnsi="Times New Roman" w:cs="Times New Roman"/>
                <w:color w:val="000000"/>
                <w:sz w:val="24"/>
                <w:szCs w:val="24"/>
              </w:rPr>
              <w:t>Домоде-дово</w:t>
            </w:r>
            <w:proofErr w:type="spellEnd"/>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в черте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д. </w:t>
            </w:r>
            <w:proofErr w:type="spellStart"/>
            <w:proofErr w:type="gramStart"/>
            <w:r w:rsidRPr="00C266C6">
              <w:rPr>
                <w:rFonts w:ascii="Times New Roman" w:eastAsia="Calibri" w:hAnsi="Times New Roman" w:cs="Times New Roman"/>
                <w:sz w:val="24"/>
                <w:szCs w:val="24"/>
              </w:rPr>
              <w:t>Домоде-дово</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Городской округ Домодедово</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31</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47</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Нерская</w:t>
            </w:r>
            <w:proofErr w:type="spellEnd"/>
            <w:r w:rsidRPr="00C266C6">
              <w:rPr>
                <w:rFonts w:ascii="Times New Roman" w:eastAsia="Calibri" w:hAnsi="Times New Roman" w:cs="Times New Roman"/>
                <w:color w:val="000000"/>
                <w:sz w:val="24"/>
                <w:szCs w:val="24"/>
              </w:rPr>
              <w:t xml:space="preserve"> (приток </w:t>
            </w:r>
            <w:proofErr w:type="gramEnd"/>
          </w:p>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Москва)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Куровское</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0,2 км выше г. Куровское</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Орехово-Зуевский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48</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Нерская</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Куровское</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1,4 км ниже   г. Куровское</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Орехов</w:t>
            </w:r>
            <w:proofErr w:type="gramStart"/>
            <w:r w:rsidRPr="00C266C6">
              <w:rPr>
                <w:rFonts w:ascii="Times New Roman" w:eastAsia="Calibri" w:hAnsi="Times New Roman" w:cs="Times New Roman"/>
                <w:color w:val="000000"/>
                <w:sz w:val="24"/>
                <w:szCs w:val="24"/>
              </w:rPr>
              <w:t>о-</w:t>
            </w:r>
            <w:proofErr w:type="gramEnd"/>
            <w:r w:rsidRPr="00C266C6">
              <w:rPr>
                <w:rFonts w:ascii="Times New Roman" w:eastAsia="Calibri" w:hAnsi="Times New Roman" w:cs="Times New Roman"/>
                <w:color w:val="000000"/>
                <w:sz w:val="24"/>
                <w:szCs w:val="24"/>
              </w:rPr>
              <w:t xml:space="preserve"> Зуевский</w:t>
            </w:r>
          </w:p>
        </w:tc>
      </w:tr>
      <w:tr w:rsidR="00C266C6" w:rsidRPr="00C266C6" w:rsidTr="00252281">
        <w:trPr>
          <w:trHeight w:val="300"/>
        </w:trPr>
        <w:tc>
          <w:tcPr>
            <w:tcW w:w="342"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32</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49</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Нерская</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д. </w:t>
            </w:r>
            <w:proofErr w:type="gramStart"/>
            <w:r w:rsidRPr="00C266C6">
              <w:rPr>
                <w:rFonts w:ascii="Times New Roman" w:eastAsia="Calibri" w:hAnsi="Times New Roman" w:cs="Times New Roman"/>
                <w:color w:val="000000"/>
                <w:sz w:val="24"/>
                <w:szCs w:val="24"/>
              </w:rPr>
              <w:t>Мариш-кино</w:t>
            </w:r>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в черте </w:t>
            </w:r>
          </w:p>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д. </w:t>
            </w:r>
            <w:proofErr w:type="gramStart"/>
            <w:r w:rsidRPr="00C266C6">
              <w:rPr>
                <w:rFonts w:ascii="Times New Roman" w:eastAsia="Calibri" w:hAnsi="Times New Roman" w:cs="Times New Roman"/>
                <w:sz w:val="24"/>
                <w:szCs w:val="24"/>
              </w:rPr>
              <w:t>Мариш-кино</w:t>
            </w:r>
            <w:proofErr w:type="gramEnd"/>
            <w:r w:rsidRPr="00C266C6">
              <w:rPr>
                <w:rFonts w:ascii="Times New Roman" w:eastAsia="Calibri" w:hAnsi="Times New Roman" w:cs="Times New Roman"/>
                <w:sz w:val="24"/>
                <w:szCs w:val="24"/>
              </w:rPr>
              <w:t>; 0,1 км выше устья</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Воскресенский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33</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50</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Клязьма</w:t>
            </w:r>
            <w:proofErr w:type="spellEnd"/>
            <w:r w:rsidRPr="00C266C6">
              <w:rPr>
                <w:rFonts w:ascii="Times New Roman" w:eastAsia="Calibri" w:hAnsi="Times New Roman" w:cs="Times New Roman"/>
                <w:color w:val="000000"/>
                <w:sz w:val="24"/>
                <w:szCs w:val="24"/>
              </w:rPr>
              <w:t xml:space="preserve">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Ока)</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Щёлково</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Щёлково</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Щёлковский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51</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Клязьма</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Щёлково</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ниже </w:t>
            </w:r>
          </w:p>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г. Щёлково</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Щёлковский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52</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Клязьма</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Щёлково</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ниже </w:t>
            </w:r>
          </w:p>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г. </w:t>
            </w:r>
            <w:proofErr w:type="spellStart"/>
            <w:r w:rsidRPr="00C266C6">
              <w:rPr>
                <w:rFonts w:ascii="Times New Roman" w:eastAsia="Calibri" w:hAnsi="Times New Roman" w:cs="Times New Roman"/>
                <w:sz w:val="24"/>
                <w:szCs w:val="24"/>
              </w:rPr>
              <w:t>Лосино</w:t>
            </w:r>
            <w:proofErr w:type="spellEnd"/>
            <w:r w:rsidRPr="00C266C6">
              <w:rPr>
                <w:rFonts w:ascii="Times New Roman" w:eastAsia="Calibri" w:hAnsi="Times New Roman" w:cs="Times New Roman"/>
                <w:sz w:val="24"/>
                <w:szCs w:val="24"/>
              </w:rPr>
              <w:t>-Петровский</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Городской округ </w:t>
            </w:r>
            <w:proofErr w:type="spellStart"/>
            <w:r w:rsidRPr="00C266C6">
              <w:rPr>
                <w:rFonts w:ascii="Times New Roman" w:eastAsia="Calibri" w:hAnsi="Times New Roman" w:cs="Times New Roman"/>
                <w:color w:val="000000"/>
                <w:sz w:val="24"/>
                <w:szCs w:val="24"/>
              </w:rPr>
              <w:t>Лосино</w:t>
            </w:r>
            <w:proofErr w:type="spellEnd"/>
            <w:r w:rsidRPr="00C266C6">
              <w:rPr>
                <w:rFonts w:ascii="Times New Roman" w:eastAsia="Calibri" w:hAnsi="Times New Roman" w:cs="Times New Roman"/>
                <w:color w:val="000000"/>
                <w:sz w:val="24"/>
                <w:szCs w:val="24"/>
              </w:rPr>
              <w:t>-Петровский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34</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53</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Клязьма</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Павловский Посад</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выше </w:t>
            </w:r>
          </w:p>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г. </w:t>
            </w:r>
            <w:proofErr w:type="gramStart"/>
            <w:r w:rsidRPr="00C266C6">
              <w:rPr>
                <w:rFonts w:ascii="Times New Roman" w:eastAsia="Calibri" w:hAnsi="Times New Roman" w:cs="Times New Roman"/>
                <w:color w:val="000000"/>
                <w:sz w:val="24"/>
                <w:szCs w:val="24"/>
              </w:rPr>
              <w:t>Павлов-</w:t>
            </w:r>
            <w:proofErr w:type="spellStart"/>
            <w:r w:rsidRPr="00C266C6">
              <w:rPr>
                <w:rFonts w:ascii="Times New Roman" w:eastAsia="Calibri" w:hAnsi="Times New Roman" w:cs="Times New Roman"/>
                <w:color w:val="000000"/>
                <w:sz w:val="24"/>
                <w:szCs w:val="24"/>
              </w:rPr>
              <w:t>ский</w:t>
            </w:r>
            <w:proofErr w:type="spellEnd"/>
            <w:proofErr w:type="gramEnd"/>
            <w:r w:rsidRPr="00C266C6">
              <w:rPr>
                <w:rFonts w:ascii="Times New Roman" w:eastAsia="Calibri" w:hAnsi="Times New Roman" w:cs="Times New Roman"/>
                <w:color w:val="000000"/>
                <w:sz w:val="24"/>
                <w:szCs w:val="24"/>
              </w:rPr>
              <w:t xml:space="preserve"> Посад</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Павлово-Посадский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54</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Клязьма</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Павловский Посад</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ниже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г. </w:t>
            </w:r>
            <w:proofErr w:type="gramStart"/>
            <w:r w:rsidRPr="00C266C6">
              <w:rPr>
                <w:rFonts w:ascii="Times New Roman" w:eastAsia="Calibri" w:hAnsi="Times New Roman" w:cs="Times New Roman"/>
                <w:color w:val="000000"/>
                <w:sz w:val="24"/>
                <w:szCs w:val="24"/>
              </w:rPr>
              <w:t>Павлов-</w:t>
            </w:r>
            <w:proofErr w:type="spellStart"/>
            <w:r w:rsidRPr="00C266C6">
              <w:rPr>
                <w:rFonts w:ascii="Times New Roman" w:eastAsia="Calibri" w:hAnsi="Times New Roman" w:cs="Times New Roman"/>
                <w:color w:val="000000"/>
                <w:sz w:val="24"/>
                <w:szCs w:val="24"/>
              </w:rPr>
              <w:t>ский</w:t>
            </w:r>
            <w:proofErr w:type="spellEnd"/>
            <w:proofErr w:type="gramEnd"/>
            <w:r w:rsidRPr="00C266C6">
              <w:rPr>
                <w:rFonts w:ascii="Times New Roman" w:eastAsia="Calibri" w:hAnsi="Times New Roman" w:cs="Times New Roman"/>
                <w:color w:val="000000"/>
                <w:sz w:val="24"/>
                <w:szCs w:val="24"/>
              </w:rPr>
              <w:t xml:space="preserve"> Посад</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Павлово-Посадский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35</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55</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Клязьма</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Орехово-Зуево</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Орехово-Зуево</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Орехово-Зуевский</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56</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Клязьма</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Орехово-Зуево</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ниже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г. </w:t>
            </w:r>
            <w:r w:rsidRPr="00C266C6">
              <w:rPr>
                <w:rFonts w:ascii="Times New Roman" w:eastAsia="Calibri" w:hAnsi="Times New Roman" w:cs="Times New Roman"/>
                <w:color w:val="000000"/>
                <w:sz w:val="24"/>
                <w:szCs w:val="24"/>
              </w:rPr>
              <w:t>Орехово-Зуево</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Орехово-Зуевский</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36</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57</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Воря</w:t>
            </w:r>
            <w:proofErr w:type="spellEnd"/>
            <w:r w:rsidRPr="00C266C6">
              <w:rPr>
                <w:rFonts w:ascii="Times New Roman" w:eastAsia="Calibri" w:hAnsi="Times New Roman" w:cs="Times New Roman"/>
                <w:color w:val="000000"/>
                <w:sz w:val="24"/>
                <w:szCs w:val="24"/>
              </w:rPr>
              <w:t xml:space="preserve">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Клязьма</w:t>
            </w:r>
            <w:proofErr w:type="spellEnd"/>
            <w:r w:rsidRPr="00C266C6">
              <w:rPr>
                <w:rFonts w:ascii="Times New Roman" w:eastAsia="Calibri" w:hAnsi="Times New Roman" w:cs="Times New Roman"/>
                <w:color w:val="000000"/>
                <w:sz w:val="24"/>
                <w:szCs w:val="24"/>
              </w:rPr>
              <w:t>)</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г. </w:t>
            </w:r>
            <w:proofErr w:type="gramStart"/>
            <w:r w:rsidRPr="00C266C6">
              <w:rPr>
                <w:rFonts w:ascii="Times New Roman" w:eastAsia="Calibri" w:hAnsi="Times New Roman" w:cs="Times New Roman"/>
                <w:color w:val="000000"/>
                <w:sz w:val="24"/>
                <w:szCs w:val="24"/>
              </w:rPr>
              <w:t>Красно-</w:t>
            </w:r>
            <w:proofErr w:type="spellStart"/>
            <w:r w:rsidRPr="00C266C6">
              <w:rPr>
                <w:rFonts w:ascii="Times New Roman" w:eastAsia="Calibri" w:hAnsi="Times New Roman" w:cs="Times New Roman"/>
                <w:color w:val="000000"/>
                <w:sz w:val="24"/>
                <w:szCs w:val="24"/>
              </w:rPr>
              <w:t>армейск</w:t>
            </w:r>
            <w:proofErr w:type="spellEnd"/>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г. </w:t>
            </w:r>
            <w:proofErr w:type="gramStart"/>
            <w:r w:rsidRPr="00C266C6">
              <w:rPr>
                <w:rFonts w:ascii="Times New Roman" w:eastAsia="Calibri" w:hAnsi="Times New Roman" w:cs="Times New Roman"/>
                <w:color w:val="000000"/>
                <w:sz w:val="24"/>
                <w:szCs w:val="24"/>
              </w:rPr>
              <w:t>Красно-</w:t>
            </w:r>
            <w:proofErr w:type="spellStart"/>
            <w:r w:rsidRPr="00C266C6">
              <w:rPr>
                <w:rFonts w:ascii="Times New Roman" w:eastAsia="Calibri" w:hAnsi="Times New Roman" w:cs="Times New Roman"/>
                <w:color w:val="000000"/>
                <w:sz w:val="24"/>
                <w:szCs w:val="24"/>
              </w:rPr>
              <w:t>армейск</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Городской округ Красноармейск</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58</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Воря</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г. </w:t>
            </w:r>
            <w:proofErr w:type="gramStart"/>
            <w:r w:rsidRPr="00C266C6">
              <w:rPr>
                <w:rFonts w:ascii="Times New Roman" w:eastAsia="Calibri" w:hAnsi="Times New Roman" w:cs="Times New Roman"/>
                <w:color w:val="000000"/>
                <w:sz w:val="24"/>
                <w:szCs w:val="24"/>
              </w:rPr>
              <w:t>Красно-</w:t>
            </w:r>
            <w:proofErr w:type="spellStart"/>
            <w:r w:rsidRPr="00C266C6">
              <w:rPr>
                <w:rFonts w:ascii="Times New Roman" w:eastAsia="Calibri" w:hAnsi="Times New Roman" w:cs="Times New Roman"/>
                <w:color w:val="000000"/>
                <w:sz w:val="24"/>
                <w:szCs w:val="24"/>
              </w:rPr>
              <w:t>армейск</w:t>
            </w:r>
            <w:proofErr w:type="spellEnd"/>
            <w:proofErr w:type="gramEnd"/>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ниже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г. </w:t>
            </w:r>
            <w:proofErr w:type="spellStart"/>
            <w:proofErr w:type="gramStart"/>
            <w:r w:rsidRPr="00C266C6">
              <w:rPr>
                <w:rFonts w:ascii="Times New Roman" w:eastAsia="Calibri" w:hAnsi="Times New Roman" w:cs="Times New Roman"/>
                <w:color w:val="000000"/>
                <w:sz w:val="24"/>
                <w:szCs w:val="24"/>
              </w:rPr>
              <w:t>Крас-ноармейск</w:t>
            </w:r>
            <w:proofErr w:type="spellEnd"/>
            <w:proofErr w:type="gramEnd"/>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Городской округ Красноармейск</w:t>
            </w:r>
          </w:p>
        </w:tc>
      </w:tr>
      <w:tr w:rsidR="00C266C6" w:rsidRPr="00C266C6" w:rsidTr="00252281">
        <w:trPr>
          <w:trHeight w:val="300"/>
        </w:trPr>
        <w:tc>
          <w:tcPr>
            <w:tcW w:w="342" w:type="pct"/>
            <w:vMerge w:val="restart"/>
            <w:tcBorders>
              <w:top w:val="single" w:sz="4" w:space="0" w:color="auto"/>
              <w:left w:val="single" w:sz="4" w:space="0" w:color="auto"/>
              <w:bottom w:val="single" w:sz="4" w:space="0" w:color="auto"/>
              <w:right w:val="single" w:sz="4" w:space="0" w:color="auto"/>
            </w:tcBorders>
          </w:tcPr>
          <w:p w:rsidR="00C266C6" w:rsidRPr="00C266C6" w:rsidRDefault="00C266C6" w:rsidP="00C266C6">
            <w:pPr>
              <w:spacing w:after="0" w:line="240" w:lineRule="auto"/>
              <w:rPr>
                <w:rFonts w:ascii="Times New Roman" w:eastAsia="Calibri" w:hAnsi="Times New Roman" w:cs="Times New Roman"/>
                <w:color w:val="000000"/>
                <w:sz w:val="24"/>
                <w:szCs w:val="24"/>
              </w:rPr>
            </w:pP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37</w:t>
            </w: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59</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roofErr w:type="gramStart"/>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Воймега</w:t>
            </w:r>
            <w:proofErr w:type="spellEnd"/>
            <w:r w:rsidRPr="00C266C6">
              <w:rPr>
                <w:rFonts w:ascii="Times New Roman" w:eastAsia="Calibri" w:hAnsi="Times New Roman" w:cs="Times New Roman"/>
                <w:color w:val="000000"/>
                <w:sz w:val="24"/>
                <w:szCs w:val="24"/>
              </w:rPr>
              <w:t xml:space="preserve"> (приток </w:t>
            </w:r>
            <w:proofErr w:type="gramEnd"/>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р. Поля)</w:t>
            </w:r>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Рошаль</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выше </w:t>
            </w:r>
          </w:p>
          <w:p w:rsidR="00C266C6" w:rsidRPr="00C266C6" w:rsidRDefault="00C266C6" w:rsidP="00C266C6">
            <w:pPr>
              <w:spacing w:after="0"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Рошаль</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after="0"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Городской округ Рошаль</w:t>
            </w:r>
          </w:p>
        </w:tc>
      </w:tr>
      <w:tr w:rsidR="00C266C6" w:rsidRPr="00C266C6" w:rsidTr="00252281">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C266C6" w:rsidRPr="00C266C6" w:rsidRDefault="00C266C6" w:rsidP="00C266C6">
            <w:pPr>
              <w:spacing w:after="0" w:line="240" w:lineRule="auto"/>
              <w:rPr>
                <w:rFonts w:ascii="Times New Roman" w:eastAsia="Calibri" w:hAnsi="Times New Roman" w:cs="Times New Roman"/>
                <w:color w:val="000000"/>
                <w:sz w:val="24"/>
                <w:szCs w:val="24"/>
              </w:rPr>
            </w:pPr>
          </w:p>
        </w:tc>
        <w:tc>
          <w:tcPr>
            <w:tcW w:w="24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60</w:t>
            </w:r>
          </w:p>
        </w:tc>
        <w:tc>
          <w:tcPr>
            <w:tcW w:w="1656"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 xml:space="preserve">р. </w:t>
            </w:r>
            <w:proofErr w:type="spellStart"/>
            <w:r w:rsidRPr="00C266C6">
              <w:rPr>
                <w:rFonts w:ascii="Times New Roman" w:eastAsia="Calibri" w:hAnsi="Times New Roman" w:cs="Times New Roman"/>
                <w:color w:val="000000"/>
                <w:sz w:val="24"/>
                <w:szCs w:val="24"/>
              </w:rPr>
              <w:t>Воймега</w:t>
            </w:r>
            <w:proofErr w:type="spellEnd"/>
          </w:p>
        </w:tc>
        <w:tc>
          <w:tcPr>
            <w:tcW w:w="893"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 Рошаль</w:t>
            </w:r>
          </w:p>
        </w:tc>
        <w:tc>
          <w:tcPr>
            <w:tcW w:w="866" w:type="pct"/>
            <w:tcBorders>
              <w:top w:val="single" w:sz="4" w:space="0" w:color="auto"/>
              <w:left w:val="single" w:sz="4" w:space="0" w:color="auto"/>
              <w:bottom w:val="single" w:sz="4" w:space="0" w:color="auto"/>
              <w:right w:val="single" w:sz="4" w:space="0" w:color="auto"/>
            </w:tcBorders>
            <w:hideMark/>
          </w:tcPr>
          <w:p w:rsidR="00C266C6" w:rsidRPr="00C266C6" w:rsidRDefault="00C266C6" w:rsidP="00C266C6">
            <w:pPr>
              <w:spacing w:after="0" w:line="240" w:lineRule="auto"/>
              <w:rPr>
                <w:rFonts w:ascii="Times New Roman" w:eastAsia="Calibri" w:hAnsi="Times New Roman" w:cs="Times New Roman"/>
                <w:sz w:val="24"/>
                <w:szCs w:val="24"/>
              </w:rPr>
            </w:pPr>
            <w:r w:rsidRPr="00C266C6">
              <w:rPr>
                <w:rFonts w:ascii="Times New Roman" w:eastAsia="Calibri" w:hAnsi="Times New Roman" w:cs="Times New Roman"/>
                <w:sz w:val="24"/>
                <w:szCs w:val="24"/>
              </w:rPr>
              <w:t xml:space="preserve">ниже </w:t>
            </w:r>
          </w:p>
          <w:p w:rsidR="00C266C6" w:rsidRPr="00C266C6" w:rsidRDefault="00C266C6" w:rsidP="00C266C6">
            <w:pPr>
              <w:spacing w:line="240" w:lineRule="auto"/>
              <w:rPr>
                <w:rFonts w:ascii="Times New Roman" w:eastAsia="Calibri" w:hAnsi="Times New Roman" w:cs="Times New Roman"/>
                <w:color w:val="000000"/>
                <w:sz w:val="24"/>
                <w:szCs w:val="24"/>
              </w:rPr>
            </w:pPr>
            <w:r w:rsidRPr="00C266C6">
              <w:rPr>
                <w:rFonts w:ascii="Times New Roman" w:eastAsia="Calibri" w:hAnsi="Times New Roman" w:cs="Times New Roman"/>
                <w:sz w:val="24"/>
                <w:szCs w:val="24"/>
              </w:rPr>
              <w:t xml:space="preserve">г. </w:t>
            </w:r>
            <w:r w:rsidRPr="00C266C6">
              <w:rPr>
                <w:rFonts w:ascii="Times New Roman" w:eastAsia="Calibri" w:hAnsi="Times New Roman" w:cs="Times New Roman"/>
                <w:color w:val="000000"/>
                <w:sz w:val="24"/>
                <w:szCs w:val="24"/>
              </w:rPr>
              <w:t>Рошаль</w:t>
            </w:r>
          </w:p>
        </w:tc>
        <w:tc>
          <w:tcPr>
            <w:tcW w:w="1000" w:type="pct"/>
            <w:tcBorders>
              <w:top w:val="single" w:sz="4" w:space="0" w:color="auto"/>
              <w:left w:val="single" w:sz="4" w:space="0" w:color="auto"/>
              <w:bottom w:val="single" w:sz="4" w:space="0" w:color="auto"/>
              <w:right w:val="single" w:sz="4" w:space="0" w:color="auto"/>
            </w:tcBorders>
            <w:noWrap/>
            <w:hideMark/>
          </w:tcPr>
          <w:p w:rsidR="00C266C6" w:rsidRPr="00C266C6" w:rsidRDefault="00C266C6" w:rsidP="00C266C6">
            <w:pPr>
              <w:spacing w:line="240" w:lineRule="auto"/>
              <w:jc w:val="center"/>
              <w:rPr>
                <w:rFonts w:ascii="Times New Roman" w:eastAsia="Calibri" w:hAnsi="Times New Roman" w:cs="Times New Roman"/>
                <w:color w:val="000000"/>
                <w:sz w:val="24"/>
                <w:szCs w:val="24"/>
              </w:rPr>
            </w:pPr>
            <w:r w:rsidRPr="00C266C6">
              <w:rPr>
                <w:rFonts w:ascii="Times New Roman" w:eastAsia="Calibri" w:hAnsi="Times New Roman" w:cs="Times New Roman"/>
                <w:color w:val="000000"/>
                <w:sz w:val="24"/>
                <w:szCs w:val="24"/>
              </w:rPr>
              <w:t>Городской округ Рошаль</w:t>
            </w:r>
          </w:p>
        </w:tc>
      </w:tr>
    </w:tbl>
    <w:p w:rsidR="00C266C6" w:rsidRPr="00C266C6" w:rsidRDefault="00C266C6" w:rsidP="00C266C6">
      <w:pPr>
        <w:rPr>
          <w:rFonts w:ascii="Times New Roman" w:eastAsia="Calibri" w:hAnsi="Times New Roman" w:cs="Times New Roman"/>
          <w:sz w:val="24"/>
          <w:szCs w:val="24"/>
        </w:rPr>
      </w:pPr>
    </w:p>
    <w:p w:rsidR="00C266C6" w:rsidRPr="00C266C6" w:rsidRDefault="00C266C6" w:rsidP="00C266C6">
      <w:pPr>
        <w:rPr>
          <w:rFonts w:ascii="Times New Roman" w:eastAsia="Calibri" w:hAnsi="Times New Roman" w:cs="Times New Roman"/>
          <w:sz w:val="24"/>
          <w:szCs w:val="24"/>
        </w:rPr>
      </w:pPr>
    </w:p>
    <w:p w:rsidR="00C266C6" w:rsidRPr="00C266C6" w:rsidRDefault="00C266C6" w:rsidP="00C266C6">
      <w:pPr>
        <w:rPr>
          <w:rFonts w:ascii="Times New Roman" w:eastAsia="Calibri" w:hAnsi="Times New Roman" w:cs="Times New Roman"/>
          <w:sz w:val="24"/>
          <w:szCs w:val="24"/>
        </w:rPr>
      </w:pPr>
    </w:p>
    <w:p w:rsidR="00C266C6" w:rsidRPr="00C266C6" w:rsidRDefault="00C266C6" w:rsidP="00C266C6">
      <w:pPr>
        <w:rPr>
          <w:rFonts w:ascii="Times New Roman" w:eastAsia="Calibri" w:hAnsi="Times New Roman" w:cs="Times New Roman"/>
          <w:sz w:val="24"/>
          <w:szCs w:val="24"/>
        </w:rPr>
      </w:pPr>
      <w:r w:rsidRPr="00C266C6">
        <w:rPr>
          <w:rFonts w:ascii="Times New Roman" w:eastAsia="Calibri" w:hAnsi="Times New Roman" w:cs="Times New Roman"/>
          <w:noProof/>
          <w:sz w:val="24"/>
          <w:szCs w:val="24"/>
          <w:lang w:eastAsia="ru-RU"/>
        </w:rPr>
        <w:lastRenderedPageBreak/>
        <w:drawing>
          <wp:inline distT="0" distB="0" distL="0" distR="0" wp14:anchorId="5891377C" wp14:editId="560A8383">
            <wp:extent cx="6064250" cy="4769485"/>
            <wp:effectExtent l="0" t="0" r="0" b="0"/>
            <wp:docPr id="4" name="Рисунок 4" descr="карта-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а-схема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4250" cy="4769485"/>
                    </a:xfrm>
                    <a:prstGeom prst="rect">
                      <a:avLst/>
                    </a:prstGeom>
                    <a:noFill/>
                    <a:ln>
                      <a:noFill/>
                    </a:ln>
                  </pic:spPr>
                </pic:pic>
              </a:graphicData>
            </a:graphic>
          </wp:inline>
        </w:drawing>
      </w:r>
    </w:p>
    <w:p w:rsidR="00C266C6" w:rsidRPr="00C266C6" w:rsidRDefault="00C266C6" w:rsidP="00C266C6">
      <w:pPr>
        <w:rPr>
          <w:rFonts w:ascii="Calibri" w:eastAsia="Calibri" w:hAnsi="Calibri" w:cs="Times New Roman"/>
        </w:rPr>
      </w:pPr>
    </w:p>
    <w:p w:rsidR="00C266C6" w:rsidRPr="00C266C6" w:rsidRDefault="00C266C6" w:rsidP="00C266C6"/>
    <w:p w:rsidR="00C266C6" w:rsidRPr="00C266C6" w:rsidRDefault="00C266C6" w:rsidP="00C266C6"/>
    <w:p w:rsidR="00C266C6" w:rsidRPr="00C266C6" w:rsidRDefault="00C266C6" w:rsidP="00C266C6"/>
    <w:p w:rsidR="00C266C6" w:rsidRPr="00C266C6" w:rsidRDefault="00C266C6" w:rsidP="00C266C6"/>
    <w:p w:rsidR="00C266C6" w:rsidRPr="00C266C6" w:rsidRDefault="00C266C6" w:rsidP="00C266C6"/>
    <w:p w:rsidR="00C266C6" w:rsidRPr="00C266C6" w:rsidRDefault="00C266C6" w:rsidP="00C266C6"/>
    <w:p w:rsidR="00C266C6" w:rsidRPr="00C266C6" w:rsidRDefault="00C266C6" w:rsidP="00C266C6"/>
    <w:p w:rsidR="00C266C6" w:rsidRPr="00C266C6" w:rsidRDefault="00C266C6" w:rsidP="00C266C6"/>
    <w:p w:rsidR="00C266C6" w:rsidRPr="00C266C6" w:rsidRDefault="00C266C6" w:rsidP="00C266C6"/>
    <w:p w:rsidR="00C266C6" w:rsidRPr="00C266C6" w:rsidRDefault="00C266C6" w:rsidP="00C266C6"/>
    <w:p w:rsidR="00C266C6" w:rsidRPr="00C266C6" w:rsidRDefault="00C266C6" w:rsidP="00C266C6"/>
    <w:p w:rsidR="003D49FF" w:rsidRDefault="003D49FF"/>
    <w:sectPr w:rsidR="003D49FF" w:rsidSect="00DC23B3">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131" w:rsidRDefault="000B5131" w:rsidP="00C266C6">
      <w:pPr>
        <w:spacing w:after="0" w:line="240" w:lineRule="auto"/>
      </w:pPr>
      <w:r>
        <w:separator/>
      </w:r>
    </w:p>
  </w:endnote>
  <w:endnote w:type="continuationSeparator" w:id="0">
    <w:p w:rsidR="000B5131" w:rsidRDefault="000B5131" w:rsidP="00C26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3B3" w:rsidRDefault="000B513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3B3" w:rsidRDefault="000B513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3B3" w:rsidRDefault="000B51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131" w:rsidRDefault="000B5131" w:rsidP="00C266C6">
      <w:pPr>
        <w:spacing w:after="0" w:line="240" w:lineRule="auto"/>
      </w:pPr>
      <w:r>
        <w:separator/>
      </w:r>
    </w:p>
  </w:footnote>
  <w:footnote w:type="continuationSeparator" w:id="0">
    <w:p w:rsidR="000B5131" w:rsidRDefault="000B5131" w:rsidP="00C266C6">
      <w:pPr>
        <w:spacing w:after="0" w:line="240" w:lineRule="auto"/>
      </w:pPr>
      <w:r>
        <w:continuationSeparator/>
      </w:r>
    </w:p>
  </w:footnote>
  <w:footnote w:id="1">
    <w:p w:rsidR="00C266C6" w:rsidRPr="00DE0423" w:rsidRDefault="00C266C6" w:rsidP="00C266C6">
      <w:pPr>
        <w:pStyle w:val="31"/>
        <w:spacing w:after="0"/>
        <w:jc w:val="both"/>
        <w:rPr>
          <w:rFonts w:ascii="Times New Roman" w:eastAsia="Times New Roman" w:hAnsi="Times New Roman"/>
          <w:sz w:val="20"/>
          <w:szCs w:val="20"/>
          <w:lang w:eastAsia="ru-RU"/>
        </w:rPr>
      </w:pPr>
      <w:r>
        <w:rPr>
          <w:rStyle w:val="af6"/>
        </w:rPr>
        <w:footnoteRef/>
      </w:r>
      <w:r>
        <w:t xml:space="preserve"> </w:t>
      </w:r>
      <w:r w:rsidRPr="00DE0423">
        <w:rPr>
          <w:rFonts w:ascii="Times New Roman" w:eastAsia="Times New Roman" w:hAnsi="Times New Roman"/>
          <w:sz w:val="20"/>
          <w:szCs w:val="20"/>
          <w:lang w:eastAsia="ru-RU"/>
        </w:rPr>
        <w:t>Уровень з</w:t>
      </w:r>
      <w:r>
        <w:rPr>
          <w:rFonts w:ascii="Times New Roman" w:eastAsia="Times New Roman" w:hAnsi="Times New Roman"/>
          <w:sz w:val="20"/>
          <w:szCs w:val="20"/>
          <w:lang w:eastAsia="ru-RU"/>
        </w:rPr>
        <w:t xml:space="preserve">агрязнения воздуха оценивается </w:t>
      </w:r>
      <w:r w:rsidRPr="00DE0423">
        <w:rPr>
          <w:rFonts w:ascii="Times New Roman" w:eastAsia="Times New Roman" w:hAnsi="Times New Roman"/>
          <w:sz w:val="20"/>
          <w:szCs w:val="20"/>
          <w:lang w:eastAsia="ru-RU"/>
        </w:rPr>
        <w:t xml:space="preserve">при сравнении  концентраций загрязняющих веществ </w:t>
      </w:r>
      <w:r>
        <w:rPr>
          <w:rFonts w:ascii="Times New Roman" w:eastAsia="Times New Roman" w:hAnsi="Times New Roman"/>
          <w:sz w:val="20"/>
          <w:szCs w:val="20"/>
          <w:lang w:eastAsia="ru-RU"/>
        </w:rPr>
        <w:t xml:space="preserve">            </w:t>
      </w:r>
      <w:r w:rsidRPr="00DE0423">
        <w:rPr>
          <w:rFonts w:ascii="Times New Roman" w:eastAsia="Times New Roman" w:hAnsi="Times New Roman"/>
          <w:sz w:val="20"/>
          <w:szCs w:val="20"/>
          <w:lang w:eastAsia="ru-RU"/>
        </w:rPr>
        <w:t>(в мг/м</w:t>
      </w:r>
      <w:r w:rsidRPr="00DE0423">
        <w:rPr>
          <w:rFonts w:ascii="Times New Roman" w:eastAsia="Times New Roman" w:hAnsi="Times New Roman"/>
          <w:sz w:val="20"/>
          <w:szCs w:val="20"/>
          <w:vertAlign w:val="superscript"/>
          <w:lang w:eastAsia="ru-RU"/>
        </w:rPr>
        <w:t>3</w:t>
      </w:r>
      <w:r w:rsidRPr="00DE0423">
        <w:rPr>
          <w:rFonts w:ascii="Times New Roman" w:eastAsia="Times New Roman" w:hAnsi="Times New Roman"/>
          <w:sz w:val="20"/>
          <w:szCs w:val="20"/>
          <w:lang w:eastAsia="ru-RU"/>
        </w:rPr>
        <w:t>, мкг/м</w:t>
      </w:r>
      <w:r w:rsidRPr="00DE0423">
        <w:rPr>
          <w:rFonts w:ascii="Times New Roman" w:eastAsia="Times New Roman" w:hAnsi="Times New Roman"/>
          <w:sz w:val="20"/>
          <w:szCs w:val="20"/>
          <w:vertAlign w:val="superscript"/>
          <w:lang w:eastAsia="ru-RU"/>
        </w:rPr>
        <w:t>3</w:t>
      </w:r>
      <w:r w:rsidRPr="00DE0423">
        <w:rPr>
          <w:rFonts w:ascii="Times New Roman" w:eastAsia="Times New Roman" w:hAnsi="Times New Roman"/>
          <w:sz w:val="20"/>
          <w:szCs w:val="20"/>
          <w:lang w:eastAsia="ru-RU"/>
        </w:rPr>
        <w:t>) с ПДК.</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E0423">
        <w:rPr>
          <w:rFonts w:ascii="Times New Roman" w:eastAsia="Times New Roman" w:hAnsi="Times New Roman" w:cs="Times New Roman"/>
          <w:sz w:val="20"/>
          <w:szCs w:val="20"/>
          <w:lang w:eastAsia="ru-RU"/>
        </w:rPr>
        <w:t xml:space="preserve">ПДК </w:t>
      </w:r>
      <w:proofErr w:type="spellStart"/>
      <w:r w:rsidRPr="00DE0423">
        <w:rPr>
          <w:rFonts w:ascii="Times New Roman" w:eastAsia="Times New Roman" w:hAnsi="Times New Roman" w:cs="Times New Roman"/>
          <w:sz w:val="20"/>
          <w:szCs w:val="20"/>
          <w:lang w:eastAsia="ru-RU"/>
        </w:rPr>
        <w:t>м.р</w:t>
      </w:r>
      <w:proofErr w:type="spellEnd"/>
      <w:r w:rsidRPr="00DE0423">
        <w:rPr>
          <w:rFonts w:ascii="Times New Roman" w:eastAsia="Times New Roman" w:hAnsi="Times New Roman" w:cs="Times New Roman"/>
          <w:sz w:val="20"/>
          <w:szCs w:val="20"/>
          <w:lang w:eastAsia="ru-RU"/>
        </w:rPr>
        <w:t xml:space="preserve">. – предельно допустимая максимальная разовая концентрация загрязняющего вещества </w:t>
      </w:r>
      <w:r>
        <w:rPr>
          <w:rFonts w:ascii="Times New Roman" w:eastAsia="Times New Roman" w:hAnsi="Times New Roman" w:cs="Times New Roman"/>
          <w:sz w:val="20"/>
          <w:szCs w:val="20"/>
          <w:lang w:eastAsia="ru-RU"/>
        </w:rPr>
        <w:t xml:space="preserve">    </w:t>
      </w:r>
      <w:r w:rsidRPr="00DE0423">
        <w:rPr>
          <w:rFonts w:ascii="Times New Roman" w:eastAsia="Times New Roman" w:hAnsi="Times New Roman" w:cs="Times New Roman"/>
          <w:sz w:val="20"/>
          <w:szCs w:val="20"/>
          <w:lang w:eastAsia="ru-RU"/>
        </w:rPr>
        <w:t>в воздухе населенных мест, в мг/м</w:t>
      </w:r>
      <w:r w:rsidRPr="00DE0423">
        <w:rPr>
          <w:rFonts w:ascii="Times New Roman" w:eastAsia="Times New Roman" w:hAnsi="Times New Roman" w:cs="Times New Roman"/>
          <w:sz w:val="20"/>
          <w:szCs w:val="20"/>
          <w:vertAlign w:val="superscript"/>
          <w:lang w:eastAsia="ru-RU"/>
        </w:rPr>
        <w:t>3</w:t>
      </w:r>
      <w:r w:rsidRPr="00DE0423">
        <w:rPr>
          <w:rFonts w:ascii="Times New Roman" w:eastAsia="Times New Roman" w:hAnsi="Times New Roman" w:cs="Times New Roman"/>
          <w:sz w:val="20"/>
          <w:szCs w:val="20"/>
          <w:lang w:eastAsia="ru-RU"/>
        </w:rPr>
        <w:t>;</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E0423">
        <w:rPr>
          <w:rFonts w:ascii="Times New Roman" w:eastAsia="Times New Roman" w:hAnsi="Times New Roman" w:cs="Times New Roman"/>
          <w:sz w:val="20"/>
          <w:szCs w:val="20"/>
          <w:lang w:eastAsia="ru-RU"/>
        </w:rPr>
        <w:t xml:space="preserve">ПДК </w:t>
      </w:r>
      <w:proofErr w:type="spellStart"/>
      <w:proofErr w:type="gramStart"/>
      <w:r w:rsidRPr="00DE0423">
        <w:rPr>
          <w:rFonts w:ascii="Times New Roman" w:eastAsia="Times New Roman" w:hAnsi="Times New Roman" w:cs="Times New Roman"/>
          <w:sz w:val="20"/>
          <w:szCs w:val="20"/>
          <w:lang w:eastAsia="ru-RU"/>
        </w:rPr>
        <w:t>с</w:t>
      </w:r>
      <w:proofErr w:type="gramEnd"/>
      <w:r w:rsidRPr="00DE0423">
        <w:rPr>
          <w:rFonts w:ascii="Times New Roman" w:eastAsia="Times New Roman" w:hAnsi="Times New Roman" w:cs="Times New Roman"/>
          <w:sz w:val="20"/>
          <w:szCs w:val="20"/>
          <w:lang w:eastAsia="ru-RU"/>
        </w:rPr>
        <w:t>.</w:t>
      </w:r>
      <w:proofErr w:type="gramStart"/>
      <w:r w:rsidRPr="00DE0423">
        <w:rPr>
          <w:rFonts w:ascii="Times New Roman" w:eastAsia="Times New Roman" w:hAnsi="Times New Roman" w:cs="Times New Roman"/>
          <w:sz w:val="20"/>
          <w:szCs w:val="20"/>
          <w:lang w:eastAsia="ru-RU"/>
        </w:rPr>
        <w:t>с</w:t>
      </w:r>
      <w:proofErr w:type="spellEnd"/>
      <w:proofErr w:type="gramEnd"/>
      <w:r w:rsidRPr="00DE0423">
        <w:rPr>
          <w:rFonts w:ascii="Times New Roman" w:eastAsia="Times New Roman" w:hAnsi="Times New Roman" w:cs="Times New Roman"/>
          <w:sz w:val="20"/>
          <w:szCs w:val="20"/>
          <w:lang w:eastAsia="ru-RU"/>
        </w:rPr>
        <w:t xml:space="preserve">. – предельно допустимая среднесуточная концентрация загрязняющего вещества </w:t>
      </w:r>
      <w:r>
        <w:rPr>
          <w:rFonts w:ascii="Times New Roman" w:eastAsia="Times New Roman" w:hAnsi="Times New Roman" w:cs="Times New Roman"/>
          <w:sz w:val="20"/>
          <w:szCs w:val="20"/>
          <w:lang w:eastAsia="ru-RU"/>
        </w:rPr>
        <w:t xml:space="preserve">              </w:t>
      </w:r>
      <w:r w:rsidRPr="00DE0423">
        <w:rPr>
          <w:rFonts w:ascii="Times New Roman" w:eastAsia="Times New Roman" w:hAnsi="Times New Roman" w:cs="Times New Roman"/>
          <w:sz w:val="20"/>
          <w:szCs w:val="20"/>
          <w:lang w:eastAsia="ru-RU"/>
        </w:rPr>
        <w:t>в воздухе населенных мест, мг/м</w:t>
      </w:r>
      <w:r w:rsidRPr="00DE0423">
        <w:rPr>
          <w:rFonts w:ascii="Times New Roman" w:eastAsia="Times New Roman" w:hAnsi="Times New Roman" w:cs="Times New Roman"/>
          <w:sz w:val="20"/>
          <w:szCs w:val="20"/>
          <w:vertAlign w:val="superscript"/>
          <w:lang w:eastAsia="ru-RU"/>
        </w:rPr>
        <w:t>3</w:t>
      </w:r>
      <w:r w:rsidRPr="00DE0423">
        <w:rPr>
          <w:rFonts w:ascii="Times New Roman" w:eastAsia="Times New Roman" w:hAnsi="Times New Roman" w:cs="Times New Roman"/>
          <w:sz w:val="20"/>
          <w:szCs w:val="20"/>
          <w:lang w:eastAsia="ru-RU"/>
        </w:rPr>
        <w:t>.</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sidRPr="00DE0423">
        <w:rPr>
          <w:rFonts w:ascii="Times New Roman" w:eastAsia="Times New Roman" w:hAnsi="Times New Roman" w:cs="Times New Roman"/>
          <w:sz w:val="20"/>
          <w:szCs w:val="20"/>
          <w:lang w:eastAsia="ru-RU"/>
        </w:rPr>
        <w:t xml:space="preserve">Для оценки уровня загрязнения атмосферного воздуха за месяц используются два показателя: </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E0423">
        <w:rPr>
          <w:rFonts w:ascii="Times New Roman" w:eastAsia="Times New Roman" w:hAnsi="Times New Roman" w:cs="Times New Roman"/>
          <w:sz w:val="20"/>
          <w:szCs w:val="20"/>
          <w:lang w:eastAsia="ru-RU"/>
        </w:rPr>
        <w:t xml:space="preserve">стандартный индекс СИ – наибольшая, измеренная за короткий период времени, концентрация загрязняющего вещества, деленная на </w:t>
      </w:r>
      <w:proofErr w:type="spellStart"/>
      <w:r w:rsidRPr="00DE0423">
        <w:rPr>
          <w:rFonts w:ascii="Times New Roman" w:eastAsia="Times New Roman" w:hAnsi="Times New Roman" w:cs="Times New Roman"/>
          <w:sz w:val="20"/>
          <w:szCs w:val="20"/>
          <w:lang w:eastAsia="ru-RU"/>
        </w:rPr>
        <w:t>ПДКм.р</w:t>
      </w:r>
      <w:proofErr w:type="spellEnd"/>
      <w:r w:rsidRPr="00DE0423">
        <w:rPr>
          <w:rFonts w:ascii="Times New Roman" w:eastAsia="Times New Roman" w:hAnsi="Times New Roman" w:cs="Times New Roman"/>
          <w:sz w:val="20"/>
          <w:szCs w:val="20"/>
          <w:lang w:eastAsia="ru-RU"/>
        </w:rPr>
        <w:t>.;</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E0423">
        <w:rPr>
          <w:rFonts w:ascii="Times New Roman" w:eastAsia="Times New Roman" w:hAnsi="Times New Roman" w:cs="Times New Roman"/>
          <w:sz w:val="20"/>
          <w:szCs w:val="20"/>
          <w:lang w:eastAsia="ru-RU"/>
        </w:rPr>
        <w:t xml:space="preserve">наибольшая повторяемость превышения </w:t>
      </w:r>
      <w:proofErr w:type="spellStart"/>
      <w:r w:rsidRPr="00DE0423">
        <w:rPr>
          <w:rFonts w:ascii="Times New Roman" w:eastAsia="Times New Roman" w:hAnsi="Times New Roman" w:cs="Times New Roman"/>
          <w:sz w:val="20"/>
          <w:szCs w:val="20"/>
          <w:lang w:eastAsia="ru-RU"/>
        </w:rPr>
        <w:t>ПДКм.р</w:t>
      </w:r>
      <w:proofErr w:type="spellEnd"/>
      <w:r w:rsidRPr="00DE0423">
        <w:rPr>
          <w:rFonts w:ascii="Times New Roman" w:eastAsia="Times New Roman" w:hAnsi="Times New Roman" w:cs="Times New Roman"/>
          <w:sz w:val="20"/>
          <w:szCs w:val="20"/>
          <w:lang w:eastAsia="ru-RU"/>
        </w:rPr>
        <w:t>. – НП,%.</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sidRPr="00DE0423">
        <w:rPr>
          <w:rFonts w:ascii="Times New Roman" w:eastAsia="Times New Roman" w:hAnsi="Times New Roman" w:cs="Times New Roman"/>
          <w:sz w:val="20"/>
          <w:szCs w:val="20"/>
          <w:lang w:eastAsia="ru-RU"/>
        </w:rPr>
        <w:t>Уровень загрязнения воздуха  оценивается по 4 категориям значения СИ и НП:</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roofErr w:type="gramStart"/>
      <w:r w:rsidRPr="00DE0423">
        <w:rPr>
          <w:rFonts w:ascii="Times New Roman" w:eastAsia="Times New Roman" w:hAnsi="Times New Roman" w:cs="Times New Roman"/>
          <w:sz w:val="20"/>
          <w:szCs w:val="20"/>
          <w:lang w:eastAsia="ru-RU"/>
        </w:rPr>
        <w:t>низкий</w:t>
      </w:r>
      <w:proofErr w:type="gramEnd"/>
      <w:r w:rsidRPr="00DE0423">
        <w:rPr>
          <w:rFonts w:ascii="Times New Roman" w:eastAsia="Times New Roman" w:hAnsi="Times New Roman" w:cs="Times New Roman"/>
          <w:sz w:val="20"/>
          <w:szCs w:val="20"/>
          <w:lang w:eastAsia="ru-RU"/>
        </w:rPr>
        <w:t xml:space="preserve"> при СИ =  0 - 1, НП = 0%;</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roofErr w:type="gramStart"/>
      <w:r w:rsidRPr="00DE0423">
        <w:rPr>
          <w:rFonts w:ascii="Times New Roman" w:eastAsia="Times New Roman" w:hAnsi="Times New Roman" w:cs="Times New Roman"/>
          <w:sz w:val="20"/>
          <w:szCs w:val="20"/>
          <w:lang w:eastAsia="ru-RU"/>
        </w:rPr>
        <w:t>повышенный</w:t>
      </w:r>
      <w:proofErr w:type="gramEnd"/>
      <w:r w:rsidRPr="00DE0423">
        <w:rPr>
          <w:rFonts w:ascii="Times New Roman" w:eastAsia="Times New Roman" w:hAnsi="Times New Roman" w:cs="Times New Roman"/>
          <w:sz w:val="20"/>
          <w:szCs w:val="20"/>
          <w:lang w:eastAsia="ru-RU"/>
        </w:rPr>
        <w:t xml:space="preserve"> при СИ =2-4, НП = 1-19%;</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roofErr w:type="gramStart"/>
      <w:r w:rsidRPr="00DE0423">
        <w:rPr>
          <w:rFonts w:ascii="Times New Roman" w:eastAsia="Times New Roman" w:hAnsi="Times New Roman" w:cs="Times New Roman"/>
          <w:sz w:val="20"/>
          <w:szCs w:val="20"/>
          <w:lang w:eastAsia="ru-RU"/>
        </w:rPr>
        <w:t>высокий</w:t>
      </w:r>
      <w:proofErr w:type="gramEnd"/>
      <w:r w:rsidRPr="00DE0423">
        <w:rPr>
          <w:rFonts w:ascii="Times New Roman" w:eastAsia="Times New Roman" w:hAnsi="Times New Roman" w:cs="Times New Roman"/>
          <w:sz w:val="20"/>
          <w:szCs w:val="20"/>
          <w:lang w:eastAsia="ru-RU"/>
        </w:rPr>
        <w:t xml:space="preserve"> при СИ=5-10, НП=20-50%;</w:t>
      </w:r>
    </w:p>
    <w:p w:rsidR="00C266C6" w:rsidRPr="00DE0423" w:rsidRDefault="00C266C6" w:rsidP="00C266C6">
      <w:pPr>
        <w:spacing w:after="0" w:line="240" w:lineRule="auto"/>
        <w:ind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E0423">
        <w:rPr>
          <w:rFonts w:ascii="Times New Roman" w:eastAsia="Times New Roman" w:hAnsi="Times New Roman" w:cs="Times New Roman"/>
          <w:sz w:val="20"/>
          <w:szCs w:val="20"/>
          <w:lang w:eastAsia="ru-RU"/>
        </w:rPr>
        <w:t xml:space="preserve">очень </w:t>
      </w:r>
      <w:proofErr w:type="gramStart"/>
      <w:r w:rsidRPr="00DE0423">
        <w:rPr>
          <w:rFonts w:ascii="Times New Roman" w:eastAsia="Times New Roman" w:hAnsi="Times New Roman" w:cs="Times New Roman"/>
          <w:sz w:val="20"/>
          <w:szCs w:val="20"/>
          <w:lang w:eastAsia="ru-RU"/>
        </w:rPr>
        <w:t>высокий</w:t>
      </w:r>
      <w:proofErr w:type="gramEnd"/>
      <w:r w:rsidRPr="00DE0423">
        <w:rPr>
          <w:rFonts w:ascii="Times New Roman" w:eastAsia="Times New Roman" w:hAnsi="Times New Roman" w:cs="Times New Roman"/>
          <w:sz w:val="20"/>
          <w:szCs w:val="20"/>
          <w:lang w:eastAsia="ru-RU"/>
        </w:rPr>
        <w:t xml:space="preserve"> при СИ &gt;10, НП &gt;50%.</w:t>
      </w:r>
    </w:p>
    <w:p w:rsidR="00C266C6" w:rsidRPr="00DE0423" w:rsidRDefault="00C266C6" w:rsidP="00C266C6">
      <w:pPr>
        <w:spacing w:after="0" w:line="240" w:lineRule="auto"/>
        <w:ind w:firstLine="720"/>
        <w:jc w:val="both"/>
        <w:rPr>
          <w:rFonts w:ascii="Times New Roman" w:eastAsia="Times New Roman" w:hAnsi="Times New Roman" w:cs="Times New Roman"/>
          <w:sz w:val="20"/>
          <w:szCs w:val="20"/>
          <w:lang w:eastAsia="ru-RU"/>
        </w:rPr>
      </w:pPr>
      <w:r w:rsidRPr="00DE0423">
        <w:rPr>
          <w:rFonts w:ascii="Times New Roman" w:eastAsia="Times New Roman" w:hAnsi="Times New Roman" w:cs="Times New Roman"/>
          <w:sz w:val="20"/>
          <w:szCs w:val="20"/>
          <w:lang w:eastAsia="ru-RU"/>
        </w:rPr>
        <w:t>Если СИ и НП попадают в разные градации, то уровень загрязнения оценивается по наибольшему значению из этих показателей.</w:t>
      </w:r>
    </w:p>
    <w:p w:rsidR="00C266C6" w:rsidRDefault="00C266C6" w:rsidP="00C266C6">
      <w:pPr>
        <w:pStyle w:val="a4"/>
        <w:rPr>
          <w:rFonts w:ascii="Times New Roman" w:hAnsi="Times New Roman"/>
        </w:rPr>
      </w:pPr>
    </w:p>
  </w:footnote>
  <w:footnote w:id="2">
    <w:p w:rsidR="00C266C6" w:rsidRDefault="00C266C6" w:rsidP="00C266C6">
      <w:pPr>
        <w:spacing w:line="240" w:lineRule="auto"/>
        <w:jc w:val="both"/>
        <w:rPr>
          <w:rFonts w:ascii="Calibri" w:hAnsi="Calibri"/>
          <w:sz w:val="20"/>
          <w:szCs w:val="20"/>
        </w:rPr>
      </w:pPr>
      <w:r>
        <w:rPr>
          <w:rStyle w:val="af6"/>
        </w:rPr>
        <w:footnoteRef/>
      </w:r>
      <w:r>
        <w:t xml:space="preserve"> </w:t>
      </w:r>
      <w:r>
        <w:rPr>
          <w:rFonts w:ascii="Times New Roman" w:hAnsi="Times New Roman"/>
          <w:sz w:val="20"/>
          <w:szCs w:val="20"/>
        </w:rPr>
        <w:t xml:space="preserve">Показатели загрязнения воды водных объектов приводятся в ПДК для воды водных объектов </w:t>
      </w:r>
      <w:proofErr w:type="spellStart"/>
      <w:r>
        <w:rPr>
          <w:rFonts w:ascii="Times New Roman" w:hAnsi="Times New Roman"/>
          <w:sz w:val="20"/>
          <w:szCs w:val="20"/>
        </w:rPr>
        <w:t>рыбохозяйственного</w:t>
      </w:r>
      <w:proofErr w:type="spellEnd"/>
      <w:r>
        <w:rPr>
          <w:rFonts w:ascii="Times New Roman" w:hAnsi="Times New Roman"/>
          <w:sz w:val="20"/>
          <w:szCs w:val="20"/>
        </w:rPr>
        <w:t xml:space="preserve"> значения</w:t>
      </w:r>
    </w:p>
    <w:p w:rsidR="00C266C6" w:rsidRDefault="00C266C6" w:rsidP="00C266C6">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3B3" w:rsidRDefault="000B513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972287"/>
      <w:docPartObj>
        <w:docPartGallery w:val="Page Numbers (Top of Page)"/>
        <w:docPartUnique/>
      </w:docPartObj>
    </w:sdtPr>
    <w:sdtEndPr/>
    <w:sdtContent>
      <w:p w:rsidR="00DC23B3" w:rsidRDefault="000B5131">
        <w:pPr>
          <w:pStyle w:val="a6"/>
          <w:jc w:val="center"/>
        </w:pPr>
        <w:r>
          <w:fldChar w:fldCharType="begin"/>
        </w:r>
        <w:r>
          <w:instrText>PAGE   \* MERGEFORMAT</w:instrText>
        </w:r>
        <w:r>
          <w:fldChar w:fldCharType="separate"/>
        </w:r>
        <w:r w:rsidR="00C266C6">
          <w:rPr>
            <w:noProof/>
          </w:rPr>
          <w:t>15</w:t>
        </w:r>
        <w:r>
          <w:fldChar w:fldCharType="end"/>
        </w:r>
      </w:p>
    </w:sdtContent>
  </w:sdt>
  <w:p w:rsidR="00DC23B3" w:rsidRDefault="000B513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3B3" w:rsidRDefault="000B513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DE0"/>
    <w:multiLevelType w:val="hybridMultilevel"/>
    <w:tmpl w:val="5026444A"/>
    <w:lvl w:ilvl="0" w:tplc="540E2F88">
      <w:numFmt w:val="bullet"/>
      <w:lvlText w:val="-"/>
      <w:lvlJc w:val="left"/>
      <w:pPr>
        <w:ind w:left="1680" w:hanging="360"/>
      </w:pPr>
      <w:rPr>
        <w:rFonts w:ascii="Times New Roman" w:eastAsia="Times New Roman" w:hAnsi="Times New Roman" w:cs="Times New Roman"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
    <w:nsid w:val="1C5344C4"/>
    <w:multiLevelType w:val="hybridMultilevel"/>
    <w:tmpl w:val="970E6A2A"/>
    <w:lvl w:ilvl="0" w:tplc="4B28BC48">
      <w:start w:val="1"/>
      <w:numFmt w:val="bullet"/>
      <w:lvlText w:val=""/>
      <w:lvlJc w:val="left"/>
      <w:pPr>
        <w:ind w:left="928" w:hanging="360"/>
      </w:pPr>
      <w:rPr>
        <w:rFonts w:ascii="Wingdings" w:hAnsi="Wingdings"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20213809"/>
    <w:multiLevelType w:val="hybridMultilevel"/>
    <w:tmpl w:val="427855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2ED85619"/>
    <w:multiLevelType w:val="hybridMultilevel"/>
    <w:tmpl w:val="6D444798"/>
    <w:lvl w:ilvl="0" w:tplc="04190001">
      <w:start w:val="1"/>
      <w:numFmt w:val="bullet"/>
      <w:lvlText w:val=""/>
      <w:lvlJc w:val="left"/>
      <w:pPr>
        <w:ind w:left="1409" w:hanging="360"/>
      </w:pPr>
      <w:rPr>
        <w:rFonts w:ascii="Symbol" w:hAnsi="Symbol"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4">
    <w:nsid w:val="35DF5C13"/>
    <w:multiLevelType w:val="hybridMultilevel"/>
    <w:tmpl w:val="E244ECE0"/>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
    <w:nsid w:val="4D9B6793"/>
    <w:multiLevelType w:val="hybridMultilevel"/>
    <w:tmpl w:val="5BCAAFD8"/>
    <w:lvl w:ilvl="0" w:tplc="04190001">
      <w:start w:val="1"/>
      <w:numFmt w:val="bullet"/>
      <w:lvlText w:val=""/>
      <w:lvlJc w:val="left"/>
      <w:pPr>
        <w:ind w:left="1434" w:hanging="360"/>
      </w:pPr>
      <w:rPr>
        <w:rFonts w:ascii="Symbol" w:hAnsi="Symbol" w:hint="default"/>
      </w:rPr>
    </w:lvl>
    <w:lvl w:ilvl="1" w:tplc="04190003">
      <w:start w:val="1"/>
      <w:numFmt w:val="bullet"/>
      <w:lvlText w:val="o"/>
      <w:lvlJc w:val="left"/>
      <w:pPr>
        <w:ind w:left="2154" w:hanging="360"/>
      </w:pPr>
      <w:rPr>
        <w:rFonts w:ascii="Courier New" w:hAnsi="Courier New" w:cs="Courier New" w:hint="default"/>
      </w:rPr>
    </w:lvl>
    <w:lvl w:ilvl="2" w:tplc="04190005">
      <w:start w:val="1"/>
      <w:numFmt w:val="bullet"/>
      <w:lvlText w:val=""/>
      <w:lvlJc w:val="left"/>
      <w:pPr>
        <w:ind w:left="2874" w:hanging="360"/>
      </w:pPr>
      <w:rPr>
        <w:rFonts w:ascii="Wingdings" w:hAnsi="Wingdings" w:hint="default"/>
      </w:rPr>
    </w:lvl>
    <w:lvl w:ilvl="3" w:tplc="04190001">
      <w:start w:val="1"/>
      <w:numFmt w:val="bullet"/>
      <w:lvlText w:val=""/>
      <w:lvlJc w:val="left"/>
      <w:pPr>
        <w:ind w:left="3594" w:hanging="360"/>
      </w:pPr>
      <w:rPr>
        <w:rFonts w:ascii="Symbol" w:hAnsi="Symbol" w:hint="default"/>
      </w:rPr>
    </w:lvl>
    <w:lvl w:ilvl="4" w:tplc="04190003">
      <w:start w:val="1"/>
      <w:numFmt w:val="bullet"/>
      <w:lvlText w:val="o"/>
      <w:lvlJc w:val="left"/>
      <w:pPr>
        <w:ind w:left="4314" w:hanging="360"/>
      </w:pPr>
      <w:rPr>
        <w:rFonts w:ascii="Courier New" w:hAnsi="Courier New" w:cs="Courier New" w:hint="default"/>
      </w:rPr>
    </w:lvl>
    <w:lvl w:ilvl="5" w:tplc="04190005">
      <w:start w:val="1"/>
      <w:numFmt w:val="bullet"/>
      <w:lvlText w:val=""/>
      <w:lvlJc w:val="left"/>
      <w:pPr>
        <w:ind w:left="5034" w:hanging="360"/>
      </w:pPr>
      <w:rPr>
        <w:rFonts w:ascii="Wingdings" w:hAnsi="Wingdings" w:hint="default"/>
      </w:rPr>
    </w:lvl>
    <w:lvl w:ilvl="6" w:tplc="04190001">
      <w:start w:val="1"/>
      <w:numFmt w:val="bullet"/>
      <w:lvlText w:val=""/>
      <w:lvlJc w:val="left"/>
      <w:pPr>
        <w:ind w:left="5754" w:hanging="360"/>
      </w:pPr>
      <w:rPr>
        <w:rFonts w:ascii="Symbol" w:hAnsi="Symbol" w:hint="default"/>
      </w:rPr>
    </w:lvl>
    <w:lvl w:ilvl="7" w:tplc="04190003">
      <w:start w:val="1"/>
      <w:numFmt w:val="bullet"/>
      <w:lvlText w:val="o"/>
      <w:lvlJc w:val="left"/>
      <w:pPr>
        <w:ind w:left="6474" w:hanging="360"/>
      </w:pPr>
      <w:rPr>
        <w:rFonts w:ascii="Courier New" w:hAnsi="Courier New" w:cs="Courier New" w:hint="default"/>
      </w:rPr>
    </w:lvl>
    <w:lvl w:ilvl="8" w:tplc="04190005">
      <w:start w:val="1"/>
      <w:numFmt w:val="bullet"/>
      <w:lvlText w:val=""/>
      <w:lvlJc w:val="left"/>
      <w:pPr>
        <w:ind w:left="7194" w:hanging="360"/>
      </w:pPr>
      <w:rPr>
        <w:rFonts w:ascii="Wingdings" w:hAnsi="Wingdings" w:hint="default"/>
      </w:rPr>
    </w:lvl>
  </w:abstractNum>
  <w:abstractNum w:abstractNumId="6">
    <w:nsid w:val="597C36C8"/>
    <w:multiLevelType w:val="hybridMultilevel"/>
    <w:tmpl w:val="B0F2C4DC"/>
    <w:lvl w:ilvl="0" w:tplc="04190001">
      <w:start w:val="1"/>
      <w:numFmt w:val="bullet"/>
      <w:lvlText w:val=""/>
      <w:lvlJc w:val="left"/>
      <w:pPr>
        <w:ind w:left="2215" w:hanging="360"/>
      </w:pPr>
      <w:rPr>
        <w:rFonts w:ascii="Symbol" w:hAnsi="Symbol" w:hint="default"/>
      </w:rPr>
    </w:lvl>
    <w:lvl w:ilvl="1" w:tplc="04190003" w:tentative="1">
      <w:start w:val="1"/>
      <w:numFmt w:val="bullet"/>
      <w:lvlText w:val="o"/>
      <w:lvlJc w:val="left"/>
      <w:pPr>
        <w:ind w:left="2935" w:hanging="360"/>
      </w:pPr>
      <w:rPr>
        <w:rFonts w:ascii="Courier New" w:hAnsi="Courier New" w:cs="Courier New" w:hint="default"/>
      </w:rPr>
    </w:lvl>
    <w:lvl w:ilvl="2" w:tplc="04190005" w:tentative="1">
      <w:start w:val="1"/>
      <w:numFmt w:val="bullet"/>
      <w:lvlText w:val=""/>
      <w:lvlJc w:val="left"/>
      <w:pPr>
        <w:ind w:left="3655" w:hanging="360"/>
      </w:pPr>
      <w:rPr>
        <w:rFonts w:ascii="Wingdings" w:hAnsi="Wingdings" w:hint="default"/>
      </w:rPr>
    </w:lvl>
    <w:lvl w:ilvl="3" w:tplc="04190001" w:tentative="1">
      <w:start w:val="1"/>
      <w:numFmt w:val="bullet"/>
      <w:lvlText w:val=""/>
      <w:lvlJc w:val="left"/>
      <w:pPr>
        <w:ind w:left="4375" w:hanging="360"/>
      </w:pPr>
      <w:rPr>
        <w:rFonts w:ascii="Symbol" w:hAnsi="Symbol" w:hint="default"/>
      </w:rPr>
    </w:lvl>
    <w:lvl w:ilvl="4" w:tplc="04190003" w:tentative="1">
      <w:start w:val="1"/>
      <w:numFmt w:val="bullet"/>
      <w:lvlText w:val="o"/>
      <w:lvlJc w:val="left"/>
      <w:pPr>
        <w:ind w:left="5095" w:hanging="360"/>
      </w:pPr>
      <w:rPr>
        <w:rFonts w:ascii="Courier New" w:hAnsi="Courier New" w:cs="Courier New" w:hint="default"/>
      </w:rPr>
    </w:lvl>
    <w:lvl w:ilvl="5" w:tplc="04190005" w:tentative="1">
      <w:start w:val="1"/>
      <w:numFmt w:val="bullet"/>
      <w:lvlText w:val=""/>
      <w:lvlJc w:val="left"/>
      <w:pPr>
        <w:ind w:left="5815" w:hanging="360"/>
      </w:pPr>
      <w:rPr>
        <w:rFonts w:ascii="Wingdings" w:hAnsi="Wingdings" w:hint="default"/>
      </w:rPr>
    </w:lvl>
    <w:lvl w:ilvl="6" w:tplc="04190001" w:tentative="1">
      <w:start w:val="1"/>
      <w:numFmt w:val="bullet"/>
      <w:lvlText w:val=""/>
      <w:lvlJc w:val="left"/>
      <w:pPr>
        <w:ind w:left="6535" w:hanging="360"/>
      </w:pPr>
      <w:rPr>
        <w:rFonts w:ascii="Symbol" w:hAnsi="Symbol" w:hint="default"/>
      </w:rPr>
    </w:lvl>
    <w:lvl w:ilvl="7" w:tplc="04190003" w:tentative="1">
      <w:start w:val="1"/>
      <w:numFmt w:val="bullet"/>
      <w:lvlText w:val="o"/>
      <w:lvlJc w:val="left"/>
      <w:pPr>
        <w:ind w:left="7255" w:hanging="360"/>
      </w:pPr>
      <w:rPr>
        <w:rFonts w:ascii="Courier New" w:hAnsi="Courier New" w:cs="Courier New" w:hint="default"/>
      </w:rPr>
    </w:lvl>
    <w:lvl w:ilvl="8" w:tplc="04190005" w:tentative="1">
      <w:start w:val="1"/>
      <w:numFmt w:val="bullet"/>
      <w:lvlText w:val=""/>
      <w:lvlJc w:val="left"/>
      <w:pPr>
        <w:ind w:left="7975" w:hanging="360"/>
      </w:pPr>
      <w:rPr>
        <w:rFonts w:ascii="Wingdings" w:hAnsi="Wingdings" w:hint="default"/>
      </w:rPr>
    </w:lvl>
  </w:abstractNum>
  <w:abstractNum w:abstractNumId="7">
    <w:nsid w:val="60DC1330"/>
    <w:multiLevelType w:val="hybridMultilevel"/>
    <w:tmpl w:val="D75EBA62"/>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8">
    <w:nsid w:val="760C071D"/>
    <w:multiLevelType w:val="hybridMultilevel"/>
    <w:tmpl w:val="23F26A86"/>
    <w:lvl w:ilvl="0" w:tplc="540E2F88">
      <w:numFmt w:val="bullet"/>
      <w:lvlText w:val="-"/>
      <w:lvlJc w:val="left"/>
      <w:pPr>
        <w:ind w:left="10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AA266BB"/>
    <w:multiLevelType w:val="hybridMultilevel"/>
    <w:tmpl w:val="F56CF914"/>
    <w:lvl w:ilvl="0" w:tplc="540E2F88">
      <w:numFmt w:val="bullet"/>
      <w:lvlText w:val="-"/>
      <w:lvlJc w:val="left"/>
      <w:pPr>
        <w:ind w:left="1020" w:hanging="360"/>
      </w:pPr>
      <w:rPr>
        <w:rFonts w:ascii="Times New Roman" w:eastAsia="Times New Roman" w:hAnsi="Times New Roman" w:cs="Times New Roman"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0">
    <w:nsid w:val="7C6C0662"/>
    <w:multiLevelType w:val="hybridMultilevel"/>
    <w:tmpl w:val="007E5866"/>
    <w:lvl w:ilvl="0" w:tplc="540E2F88">
      <w:numFmt w:val="bullet"/>
      <w:lvlText w:val="-"/>
      <w:lvlJc w:val="left"/>
      <w:pPr>
        <w:ind w:left="1680" w:hanging="360"/>
      </w:pPr>
      <w:rPr>
        <w:rFonts w:ascii="Times New Roman" w:eastAsia="Times New Roman" w:hAnsi="Times New Roman" w:cs="Times New Roman"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num w:numId="1">
    <w:abstractNumId w:val="5"/>
  </w:num>
  <w:num w:numId="2">
    <w:abstractNumId w:val="7"/>
  </w:num>
  <w:num w:numId="3">
    <w:abstractNumId w:val="4"/>
  </w:num>
  <w:num w:numId="4">
    <w:abstractNumId w:val="1"/>
  </w:num>
  <w:num w:numId="5">
    <w:abstractNumId w:val="6"/>
  </w:num>
  <w:num w:numId="6">
    <w:abstractNumId w:val="2"/>
  </w:num>
  <w:num w:numId="7">
    <w:abstractNumId w:val="3"/>
  </w:num>
  <w:num w:numId="8">
    <w:abstractNumId w:val="9"/>
  </w:num>
  <w:num w:numId="9">
    <w:abstractNumId w:val="0"/>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F66"/>
    <w:rsid w:val="000B5131"/>
    <w:rsid w:val="003C3F66"/>
    <w:rsid w:val="003D49FF"/>
    <w:rsid w:val="00C26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66C6"/>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semiHidden/>
    <w:unhideWhenUsed/>
    <w:qFormat/>
    <w:rsid w:val="00C266C6"/>
    <w:pPr>
      <w:keepNext/>
      <w:spacing w:before="136" w:after="272" w:line="380" w:lineRule="atLeast"/>
      <w:outlineLvl w:val="1"/>
    </w:pPr>
    <w:rPr>
      <w:rFonts w:ascii="Times New Roman" w:eastAsia="Times New Roman" w:hAnsi="Times New Roman" w:cs="Times New Roman"/>
      <w:b/>
      <w:bCs/>
      <w:sz w:val="49"/>
      <w:szCs w:val="49"/>
      <w:lang w:eastAsia="ru-RU"/>
    </w:rPr>
  </w:style>
  <w:style w:type="paragraph" w:styleId="3">
    <w:name w:val="heading 3"/>
    <w:basedOn w:val="a"/>
    <w:next w:val="a"/>
    <w:link w:val="30"/>
    <w:uiPriority w:val="9"/>
    <w:semiHidden/>
    <w:unhideWhenUsed/>
    <w:qFormat/>
    <w:rsid w:val="00C266C6"/>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
    <w:next w:val="a"/>
    <w:link w:val="40"/>
    <w:uiPriority w:val="9"/>
    <w:semiHidden/>
    <w:unhideWhenUsed/>
    <w:qFormat/>
    <w:rsid w:val="00C266C6"/>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C266C6"/>
    <w:pPr>
      <w:spacing w:before="240" w:after="60"/>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66C6"/>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C266C6"/>
    <w:rPr>
      <w:rFonts w:ascii="Times New Roman" w:eastAsia="Times New Roman" w:hAnsi="Times New Roman" w:cs="Times New Roman"/>
      <w:b/>
      <w:bCs/>
      <w:sz w:val="49"/>
      <w:szCs w:val="49"/>
      <w:lang w:eastAsia="ru-RU"/>
    </w:rPr>
  </w:style>
  <w:style w:type="character" w:customStyle="1" w:styleId="30">
    <w:name w:val="Заголовок 3 Знак"/>
    <w:basedOn w:val="a0"/>
    <w:link w:val="3"/>
    <w:uiPriority w:val="9"/>
    <w:semiHidden/>
    <w:rsid w:val="00C266C6"/>
    <w:rPr>
      <w:rFonts w:ascii="Cambria" w:eastAsia="Times New Roman" w:hAnsi="Cambria" w:cs="Times New Roman"/>
      <w:b/>
      <w:bCs/>
      <w:color w:val="4F81BD"/>
      <w:lang w:eastAsia="ru-RU"/>
    </w:rPr>
  </w:style>
  <w:style w:type="character" w:customStyle="1" w:styleId="40">
    <w:name w:val="Заголовок 4 Знак"/>
    <w:basedOn w:val="a0"/>
    <w:link w:val="4"/>
    <w:uiPriority w:val="9"/>
    <w:semiHidden/>
    <w:rsid w:val="00C266C6"/>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C266C6"/>
    <w:rPr>
      <w:rFonts w:ascii="Calibri" w:eastAsia="Times New Roman" w:hAnsi="Calibri" w:cs="Times New Roman"/>
      <w:b/>
      <w:bCs/>
      <w:i/>
      <w:iCs/>
      <w:sz w:val="26"/>
      <w:szCs w:val="26"/>
      <w:lang w:eastAsia="ru-RU"/>
    </w:rPr>
  </w:style>
  <w:style w:type="character" w:customStyle="1" w:styleId="HTML">
    <w:name w:val="Адрес HTML Знак"/>
    <w:basedOn w:val="a0"/>
    <w:link w:val="HTML0"/>
    <w:uiPriority w:val="99"/>
    <w:semiHidden/>
    <w:rsid w:val="00C266C6"/>
    <w:rPr>
      <w:rFonts w:ascii="Times" w:eastAsia="Times New Roman" w:hAnsi="Times" w:cs="Times"/>
      <w:b/>
      <w:bCs/>
      <w:i/>
      <w:iCs/>
      <w:color w:val="000000"/>
    </w:rPr>
  </w:style>
  <w:style w:type="paragraph" w:styleId="HTML0">
    <w:name w:val="HTML Address"/>
    <w:basedOn w:val="a"/>
    <w:link w:val="HTML"/>
    <w:uiPriority w:val="99"/>
    <w:semiHidden/>
    <w:unhideWhenUsed/>
    <w:rsid w:val="00C266C6"/>
    <w:pPr>
      <w:spacing w:after="0" w:line="240" w:lineRule="auto"/>
      <w:jc w:val="right"/>
    </w:pPr>
    <w:rPr>
      <w:rFonts w:ascii="Times" w:eastAsia="Times New Roman" w:hAnsi="Times" w:cs="Times"/>
      <w:b/>
      <w:bCs/>
      <w:i/>
      <w:iCs/>
      <w:color w:val="000000"/>
    </w:rPr>
  </w:style>
  <w:style w:type="character" w:customStyle="1" w:styleId="HTML1">
    <w:name w:val="Адрес HTML Знак1"/>
    <w:basedOn w:val="a0"/>
    <w:uiPriority w:val="99"/>
    <w:semiHidden/>
    <w:rsid w:val="00C266C6"/>
    <w:rPr>
      <w:i/>
      <w:iCs/>
    </w:rPr>
  </w:style>
  <w:style w:type="character" w:customStyle="1" w:styleId="HTML2">
    <w:name w:val="Стандартный HTML Знак"/>
    <w:basedOn w:val="a0"/>
    <w:link w:val="HTML3"/>
    <w:uiPriority w:val="99"/>
    <w:semiHidden/>
    <w:rsid w:val="00C266C6"/>
    <w:rPr>
      <w:rFonts w:ascii="Courier New" w:eastAsia="Times New Roman" w:hAnsi="Courier New" w:cs="Courier New"/>
      <w:color w:val="442222"/>
      <w:sz w:val="24"/>
      <w:szCs w:val="24"/>
    </w:rPr>
  </w:style>
  <w:style w:type="paragraph" w:styleId="HTML3">
    <w:name w:val="HTML Preformatted"/>
    <w:basedOn w:val="a"/>
    <w:link w:val="HTML2"/>
    <w:uiPriority w:val="99"/>
    <w:semiHidden/>
    <w:unhideWhenUsed/>
    <w:rsid w:val="00C2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pPr>
    <w:rPr>
      <w:rFonts w:ascii="Courier New" w:eastAsia="Times New Roman" w:hAnsi="Courier New" w:cs="Courier New"/>
      <w:color w:val="442222"/>
      <w:sz w:val="24"/>
      <w:szCs w:val="24"/>
    </w:rPr>
  </w:style>
  <w:style w:type="character" w:customStyle="1" w:styleId="HTML10">
    <w:name w:val="Стандартный HTML Знак1"/>
    <w:basedOn w:val="a0"/>
    <w:uiPriority w:val="99"/>
    <w:semiHidden/>
    <w:rsid w:val="00C266C6"/>
    <w:rPr>
      <w:rFonts w:ascii="Consolas" w:hAnsi="Consolas" w:cs="Consolas"/>
      <w:sz w:val="20"/>
      <w:szCs w:val="20"/>
    </w:rPr>
  </w:style>
  <w:style w:type="paragraph" w:customStyle="1" w:styleId="11">
    <w:name w:val="Строгий1"/>
    <w:link w:val="a3"/>
    <w:rsid w:val="00C266C6"/>
    <w:pPr>
      <w:spacing w:after="0" w:line="240" w:lineRule="auto"/>
    </w:pPr>
    <w:rPr>
      <w:rFonts w:ascii="Times New Roman" w:eastAsia="Times New Roman" w:hAnsi="Times New Roman" w:cs="Times New Roman"/>
      <w:b/>
      <w:color w:val="000000"/>
      <w:sz w:val="20"/>
      <w:szCs w:val="20"/>
      <w:lang w:eastAsia="ru-RU"/>
    </w:rPr>
  </w:style>
  <w:style w:type="character" w:styleId="a3">
    <w:name w:val="Strong"/>
    <w:link w:val="11"/>
    <w:qFormat/>
    <w:rsid w:val="00C266C6"/>
    <w:rPr>
      <w:rFonts w:ascii="Times New Roman" w:eastAsia="Times New Roman" w:hAnsi="Times New Roman" w:cs="Times New Roman"/>
      <w:b/>
      <w:color w:val="000000"/>
      <w:sz w:val="20"/>
      <w:szCs w:val="20"/>
      <w:lang w:eastAsia="ru-RU"/>
    </w:rPr>
  </w:style>
  <w:style w:type="paragraph" w:styleId="a4">
    <w:name w:val="footnote text"/>
    <w:basedOn w:val="a"/>
    <w:link w:val="a5"/>
    <w:uiPriority w:val="99"/>
    <w:unhideWhenUsed/>
    <w:rsid w:val="00C266C6"/>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rsid w:val="00C266C6"/>
    <w:rPr>
      <w:rFonts w:ascii="Calibri" w:eastAsia="Calibri" w:hAnsi="Calibri" w:cs="Times New Roman"/>
      <w:sz w:val="20"/>
      <w:szCs w:val="20"/>
    </w:rPr>
  </w:style>
  <w:style w:type="paragraph" w:styleId="a6">
    <w:name w:val="header"/>
    <w:basedOn w:val="a"/>
    <w:link w:val="a7"/>
    <w:uiPriority w:val="99"/>
    <w:unhideWhenUsed/>
    <w:rsid w:val="00C266C6"/>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C266C6"/>
    <w:rPr>
      <w:rFonts w:ascii="Calibri" w:eastAsia="Calibri" w:hAnsi="Calibri" w:cs="Times New Roman"/>
    </w:rPr>
  </w:style>
  <w:style w:type="paragraph" w:styleId="a8">
    <w:name w:val="footer"/>
    <w:basedOn w:val="a"/>
    <w:link w:val="a9"/>
    <w:uiPriority w:val="99"/>
    <w:unhideWhenUsed/>
    <w:rsid w:val="00C266C6"/>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C266C6"/>
    <w:rPr>
      <w:rFonts w:ascii="Calibri" w:eastAsia="Calibri" w:hAnsi="Calibri" w:cs="Times New Roman"/>
    </w:rPr>
  </w:style>
  <w:style w:type="paragraph" w:styleId="aa">
    <w:name w:val="Title"/>
    <w:basedOn w:val="a"/>
    <w:next w:val="a"/>
    <w:link w:val="ab"/>
    <w:uiPriority w:val="10"/>
    <w:qFormat/>
    <w:rsid w:val="00C266C6"/>
    <w:pPr>
      <w:pBdr>
        <w:bottom w:val="single" w:sz="8" w:space="4" w:color="4F81BD" w:themeColor="accent1"/>
      </w:pBdr>
      <w:spacing w:after="300" w:line="240" w:lineRule="auto"/>
      <w:contextualSpacing/>
    </w:pPr>
    <w:rPr>
      <w:rFonts w:ascii="Cambria" w:eastAsia="Times New Roman" w:hAnsi="Cambria" w:cs="Times New Roman"/>
      <w:color w:val="17365D" w:themeColor="text2" w:themeShade="BF"/>
      <w:spacing w:val="5"/>
      <w:kern w:val="28"/>
      <w:sz w:val="52"/>
      <w:szCs w:val="52"/>
    </w:rPr>
  </w:style>
  <w:style w:type="character" w:customStyle="1" w:styleId="ab">
    <w:name w:val="Название Знак"/>
    <w:basedOn w:val="a0"/>
    <w:link w:val="aa"/>
    <w:uiPriority w:val="10"/>
    <w:rsid w:val="00C266C6"/>
    <w:rPr>
      <w:rFonts w:ascii="Cambria" w:eastAsia="Times New Roman" w:hAnsi="Cambria" w:cs="Times New Roman"/>
      <w:color w:val="17365D" w:themeColor="text2" w:themeShade="BF"/>
      <w:spacing w:val="5"/>
      <w:kern w:val="28"/>
      <w:sz w:val="52"/>
      <w:szCs w:val="52"/>
    </w:rPr>
  </w:style>
  <w:style w:type="character" w:customStyle="1" w:styleId="ac">
    <w:name w:val="Основной текст Знак"/>
    <w:basedOn w:val="a0"/>
    <w:link w:val="ad"/>
    <w:uiPriority w:val="99"/>
    <w:semiHidden/>
    <w:rsid w:val="00C266C6"/>
    <w:rPr>
      <w:rFonts w:ascii="Times New Roman" w:eastAsia="Times New Roman" w:hAnsi="Times New Roman" w:cs="Times New Roman"/>
      <w:sz w:val="24"/>
      <w:szCs w:val="20"/>
      <w:lang w:eastAsia="ru-RU"/>
    </w:rPr>
  </w:style>
  <w:style w:type="paragraph" w:styleId="ad">
    <w:name w:val="Body Text"/>
    <w:basedOn w:val="a"/>
    <w:link w:val="ac"/>
    <w:uiPriority w:val="99"/>
    <w:semiHidden/>
    <w:unhideWhenUsed/>
    <w:rsid w:val="00C266C6"/>
    <w:pPr>
      <w:spacing w:after="0" w:line="360" w:lineRule="auto"/>
      <w:jc w:val="both"/>
    </w:pPr>
    <w:rPr>
      <w:rFonts w:ascii="Times New Roman" w:eastAsia="Times New Roman" w:hAnsi="Times New Roman" w:cs="Times New Roman"/>
      <w:sz w:val="24"/>
      <w:szCs w:val="20"/>
      <w:lang w:eastAsia="ru-RU"/>
    </w:rPr>
  </w:style>
  <w:style w:type="character" w:customStyle="1" w:styleId="12">
    <w:name w:val="Основной текст Знак1"/>
    <w:basedOn w:val="a0"/>
    <w:uiPriority w:val="99"/>
    <w:semiHidden/>
    <w:rsid w:val="00C266C6"/>
  </w:style>
  <w:style w:type="character" w:customStyle="1" w:styleId="ae">
    <w:name w:val="Основной текст с отступом Знак"/>
    <w:basedOn w:val="a0"/>
    <w:link w:val="af"/>
    <w:uiPriority w:val="99"/>
    <w:semiHidden/>
    <w:rsid w:val="00C266C6"/>
    <w:rPr>
      <w:rFonts w:ascii="Times New Roman" w:eastAsia="Times New Roman" w:hAnsi="Times New Roman" w:cs="Times New Roman"/>
      <w:sz w:val="28"/>
      <w:szCs w:val="20"/>
      <w:lang w:eastAsia="ru-RU"/>
    </w:rPr>
  </w:style>
  <w:style w:type="paragraph" w:styleId="af">
    <w:name w:val="Body Text Indent"/>
    <w:basedOn w:val="a"/>
    <w:link w:val="ae"/>
    <w:uiPriority w:val="99"/>
    <w:semiHidden/>
    <w:unhideWhenUsed/>
    <w:rsid w:val="00C266C6"/>
    <w:pPr>
      <w:spacing w:after="0" w:line="240" w:lineRule="auto"/>
      <w:ind w:right="-71" w:firstLine="708"/>
      <w:jc w:val="both"/>
    </w:pPr>
    <w:rPr>
      <w:rFonts w:ascii="Times New Roman" w:eastAsia="Times New Roman" w:hAnsi="Times New Roman" w:cs="Times New Roman"/>
      <w:sz w:val="28"/>
      <w:szCs w:val="20"/>
      <w:lang w:eastAsia="ru-RU"/>
    </w:rPr>
  </w:style>
  <w:style w:type="character" w:customStyle="1" w:styleId="13">
    <w:name w:val="Основной текст с отступом Знак1"/>
    <w:basedOn w:val="a0"/>
    <w:uiPriority w:val="99"/>
    <w:semiHidden/>
    <w:rsid w:val="00C266C6"/>
  </w:style>
  <w:style w:type="character" w:customStyle="1" w:styleId="21">
    <w:name w:val="Основной текст с отступом 2 Знак"/>
    <w:basedOn w:val="a0"/>
    <w:link w:val="22"/>
    <w:uiPriority w:val="99"/>
    <w:semiHidden/>
    <w:rsid w:val="00C266C6"/>
    <w:rPr>
      <w:rFonts w:ascii="Arial" w:eastAsia="Times New Roman" w:hAnsi="Arial" w:cs="Times New Roman"/>
      <w:sz w:val="24"/>
      <w:szCs w:val="20"/>
      <w:lang w:eastAsia="ru-RU"/>
    </w:rPr>
  </w:style>
  <w:style w:type="paragraph" w:styleId="22">
    <w:name w:val="Body Text Indent 2"/>
    <w:basedOn w:val="a"/>
    <w:link w:val="21"/>
    <w:uiPriority w:val="99"/>
    <w:semiHidden/>
    <w:unhideWhenUsed/>
    <w:rsid w:val="00C266C6"/>
    <w:pPr>
      <w:spacing w:after="0" w:line="360" w:lineRule="auto"/>
      <w:ind w:firstLine="720"/>
      <w:jc w:val="both"/>
    </w:pPr>
    <w:rPr>
      <w:rFonts w:ascii="Arial" w:eastAsia="Times New Roman" w:hAnsi="Arial" w:cs="Times New Roman"/>
      <w:sz w:val="24"/>
      <w:szCs w:val="20"/>
      <w:lang w:eastAsia="ru-RU"/>
    </w:rPr>
  </w:style>
  <w:style w:type="character" w:customStyle="1" w:styleId="210">
    <w:name w:val="Основной текст с отступом 2 Знак1"/>
    <w:basedOn w:val="a0"/>
    <w:uiPriority w:val="99"/>
    <w:semiHidden/>
    <w:rsid w:val="00C266C6"/>
  </w:style>
  <w:style w:type="paragraph" w:styleId="31">
    <w:name w:val="Body Text Indent 3"/>
    <w:basedOn w:val="a"/>
    <w:link w:val="32"/>
    <w:uiPriority w:val="99"/>
    <w:semiHidden/>
    <w:unhideWhenUsed/>
    <w:rsid w:val="00C266C6"/>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C266C6"/>
    <w:rPr>
      <w:rFonts w:ascii="Calibri" w:eastAsia="Calibri" w:hAnsi="Calibri" w:cs="Times New Roman"/>
      <w:sz w:val="16"/>
      <w:szCs w:val="16"/>
    </w:rPr>
  </w:style>
  <w:style w:type="character" w:customStyle="1" w:styleId="af0">
    <w:name w:val="Текст Знак"/>
    <w:basedOn w:val="a0"/>
    <w:link w:val="af1"/>
    <w:uiPriority w:val="99"/>
    <w:semiHidden/>
    <w:rsid w:val="00C266C6"/>
    <w:rPr>
      <w:rFonts w:ascii="Times New Roman" w:eastAsia="Times New Roman" w:hAnsi="Times New Roman" w:cs="Times New Roman"/>
      <w:sz w:val="24"/>
      <w:szCs w:val="24"/>
    </w:rPr>
  </w:style>
  <w:style w:type="paragraph" w:styleId="af1">
    <w:name w:val="Plain Text"/>
    <w:basedOn w:val="a"/>
    <w:link w:val="af0"/>
    <w:uiPriority w:val="99"/>
    <w:semiHidden/>
    <w:unhideWhenUsed/>
    <w:rsid w:val="00C266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Текст Знак1"/>
    <w:basedOn w:val="a0"/>
    <w:uiPriority w:val="99"/>
    <w:semiHidden/>
    <w:rsid w:val="00C266C6"/>
    <w:rPr>
      <w:rFonts w:ascii="Consolas" w:hAnsi="Consolas" w:cs="Consolas"/>
      <w:sz w:val="21"/>
      <w:szCs w:val="21"/>
    </w:rPr>
  </w:style>
  <w:style w:type="character" w:customStyle="1" w:styleId="af2">
    <w:name w:val="Текст выноски Знак"/>
    <w:basedOn w:val="a0"/>
    <w:link w:val="af3"/>
    <w:uiPriority w:val="99"/>
    <w:semiHidden/>
    <w:rsid w:val="00C266C6"/>
    <w:rPr>
      <w:rFonts w:ascii="Tahoma" w:eastAsia="Calibri" w:hAnsi="Tahoma" w:cs="Tahoma"/>
      <w:sz w:val="16"/>
      <w:szCs w:val="16"/>
    </w:rPr>
  </w:style>
  <w:style w:type="paragraph" w:styleId="af3">
    <w:name w:val="Balloon Text"/>
    <w:basedOn w:val="a"/>
    <w:link w:val="af2"/>
    <w:uiPriority w:val="99"/>
    <w:semiHidden/>
    <w:unhideWhenUsed/>
    <w:rsid w:val="00C266C6"/>
    <w:pPr>
      <w:spacing w:after="0" w:line="240" w:lineRule="auto"/>
    </w:pPr>
    <w:rPr>
      <w:rFonts w:ascii="Tahoma" w:eastAsia="Calibri" w:hAnsi="Tahoma" w:cs="Tahoma"/>
      <w:sz w:val="16"/>
      <w:szCs w:val="16"/>
    </w:rPr>
  </w:style>
  <w:style w:type="character" w:customStyle="1" w:styleId="15">
    <w:name w:val="Текст выноски Знак1"/>
    <w:basedOn w:val="a0"/>
    <w:uiPriority w:val="99"/>
    <w:semiHidden/>
    <w:rsid w:val="00C266C6"/>
    <w:rPr>
      <w:rFonts w:ascii="Tahoma" w:hAnsi="Tahoma" w:cs="Tahoma"/>
      <w:sz w:val="16"/>
      <w:szCs w:val="16"/>
    </w:rPr>
  </w:style>
  <w:style w:type="paragraph" w:styleId="af4">
    <w:name w:val="List Paragraph"/>
    <w:basedOn w:val="a"/>
    <w:uiPriority w:val="34"/>
    <w:qFormat/>
    <w:rsid w:val="00C266C6"/>
    <w:pPr>
      <w:ind w:left="720"/>
      <w:contextualSpacing/>
    </w:pPr>
  </w:style>
  <w:style w:type="paragraph" w:customStyle="1" w:styleId="af5">
    <w:name w:val="Знак"/>
    <w:basedOn w:val="a"/>
    <w:rsid w:val="00C266C6"/>
    <w:pPr>
      <w:spacing w:after="160" w:line="240" w:lineRule="exact"/>
    </w:pPr>
    <w:rPr>
      <w:rFonts w:ascii="Verdana" w:eastAsia="Times New Roman" w:hAnsi="Verdana" w:cs="Verdana"/>
      <w:sz w:val="20"/>
      <w:szCs w:val="20"/>
      <w:lang w:val="en-US"/>
    </w:rPr>
  </w:style>
  <w:style w:type="character" w:styleId="af6">
    <w:name w:val="footnote reference"/>
    <w:basedOn w:val="a0"/>
    <w:uiPriority w:val="99"/>
    <w:semiHidden/>
    <w:unhideWhenUsed/>
    <w:rsid w:val="00C266C6"/>
    <w:rPr>
      <w:vertAlign w:val="superscript"/>
    </w:rPr>
  </w:style>
  <w:style w:type="character" w:customStyle="1" w:styleId="16">
    <w:name w:val="Название Знак1"/>
    <w:basedOn w:val="a0"/>
    <w:uiPriority w:val="10"/>
    <w:rsid w:val="00C266C6"/>
    <w:rPr>
      <w:rFonts w:ascii="Cambria" w:eastAsia="Times New Roman" w:hAnsi="Cambria" w:cs="Times New Roman" w:hint="default"/>
      <w:color w:val="17365D" w:themeColor="text2" w:themeShade="BF"/>
      <w:spacing w:val="5"/>
      <w:kern w:val="28"/>
      <w:sz w:val="52"/>
      <w:szCs w:val="52"/>
    </w:rPr>
  </w:style>
  <w:style w:type="character" w:customStyle="1" w:styleId="z-">
    <w:name w:val="z-Начало формы Знак"/>
    <w:basedOn w:val="a0"/>
    <w:link w:val="z-0"/>
    <w:uiPriority w:val="99"/>
    <w:semiHidden/>
    <w:rsid w:val="00C266C6"/>
    <w:rPr>
      <w:rFonts w:ascii="Arial" w:hAnsi="Arial" w:cs="Arial"/>
      <w:vanish/>
      <w:sz w:val="16"/>
      <w:szCs w:val="16"/>
    </w:rPr>
  </w:style>
  <w:style w:type="paragraph" w:styleId="z-0">
    <w:name w:val="HTML Top of Form"/>
    <w:basedOn w:val="a"/>
    <w:next w:val="a"/>
    <w:link w:val="z-"/>
    <w:hidden/>
    <w:uiPriority w:val="99"/>
    <w:semiHidden/>
    <w:unhideWhenUsed/>
    <w:rsid w:val="00C266C6"/>
    <w:pPr>
      <w:pBdr>
        <w:bottom w:val="single" w:sz="6" w:space="1" w:color="auto"/>
      </w:pBdr>
      <w:spacing w:after="0"/>
      <w:jc w:val="center"/>
    </w:pPr>
    <w:rPr>
      <w:rFonts w:ascii="Arial" w:hAnsi="Arial" w:cs="Arial"/>
      <w:vanish/>
      <w:sz w:val="16"/>
      <w:szCs w:val="16"/>
    </w:rPr>
  </w:style>
  <w:style w:type="character" w:customStyle="1" w:styleId="z-1">
    <w:name w:val="z-Начало формы Знак1"/>
    <w:basedOn w:val="a0"/>
    <w:uiPriority w:val="99"/>
    <w:semiHidden/>
    <w:rsid w:val="00C266C6"/>
    <w:rPr>
      <w:rFonts w:ascii="Arial" w:hAnsi="Arial" w:cs="Arial"/>
      <w:vanish/>
      <w:sz w:val="16"/>
      <w:szCs w:val="16"/>
    </w:rPr>
  </w:style>
  <w:style w:type="character" w:customStyle="1" w:styleId="z-2">
    <w:name w:val="z-Конец формы Знак"/>
    <w:basedOn w:val="a0"/>
    <w:link w:val="z-3"/>
    <w:uiPriority w:val="99"/>
    <w:semiHidden/>
    <w:rsid w:val="00C266C6"/>
    <w:rPr>
      <w:rFonts w:ascii="Arial" w:hAnsi="Arial" w:cs="Arial"/>
      <w:vanish/>
      <w:sz w:val="16"/>
      <w:szCs w:val="16"/>
    </w:rPr>
  </w:style>
  <w:style w:type="paragraph" w:styleId="z-3">
    <w:name w:val="HTML Bottom of Form"/>
    <w:basedOn w:val="a"/>
    <w:next w:val="a"/>
    <w:link w:val="z-2"/>
    <w:hidden/>
    <w:uiPriority w:val="99"/>
    <w:semiHidden/>
    <w:unhideWhenUsed/>
    <w:rsid w:val="00C266C6"/>
    <w:pPr>
      <w:pBdr>
        <w:top w:val="single" w:sz="6" w:space="1" w:color="auto"/>
      </w:pBdr>
      <w:spacing w:after="0"/>
      <w:jc w:val="center"/>
    </w:pPr>
    <w:rPr>
      <w:rFonts w:ascii="Arial" w:hAnsi="Arial" w:cs="Arial"/>
      <w:vanish/>
      <w:sz w:val="16"/>
      <w:szCs w:val="16"/>
    </w:rPr>
  </w:style>
  <w:style w:type="character" w:customStyle="1" w:styleId="z-10">
    <w:name w:val="z-Конец формы Знак1"/>
    <w:basedOn w:val="a0"/>
    <w:uiPriority w:val="99"/>
    <w:semiHidden/>
    <w:rsid w:val="00C266C6"/>
    <w:rPr>
      <w:rFonts w:ascii="Arial" w:hAnsi="Arial" w:cs="Arial"/>
      <w:vanish/>
      <w:sz w:val="16"/>
      <w:szCs w:val="16"/>
    </w:rPr>
  </w:style>
  <w:style w:type="paragraph" w:styleId="33">
    <w:name w:val="Body Text 3"/>
    <w:basedOn w:val="a"/>
    <w:link w:val="34"/>
    <w:rsid w:val="00C266C6"/>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0"/>
    <w:link w:val="33"/>
    <w:rsid w:val="00C266C6"/>
    <w:rPr>
      <w:rFonts w:ascii="Times New Roman" w:eastAsia="Times New Roman" w:hAnsi="Times New Roman" w:cs="Times New Roman"/>
      <w:sz w:val="16"/>
      <w:szCs w:val="1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66C6"/>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semiHidden/>
    <w:unhideWhenUsed/>
    <w:qFormat/>
    <w:rsid w:val="00C266C6"/>
    <w:pPr>
      <w:keepNext/>
      <w:spacing w:before="136" w:after="272" w:line="380" w:lineRule="atLeast"/>
      <w:outlineLvl w:val="1"/>
    </w:pPr>
    <w:rPr>
      <w:rFonts w:ascii="Times New Roman" w:eastAsia="Times New Roman" w:hAnsi="Times New Roman" w:cs="Times New Roman"/>
      <w:b/>
      <w:bCs/>
      <w:sz w:val="49"/>
      <w:szCs w:val="49"/>
      <w:lang w:eastAsia="ru-RU"/>
    </w:rPr>
  </w:style>
  <w:style w:type="paragraph" w:styleId="3">
    <w:name w:val="heading 3"/>
    <w:basedOn w:val="a"/>
    <w:next w:val="a"/>
    <w:link w:val="30"/>
    <w:uiPriority w:val="9"/>
    <w:semiHidden/>
    <w:unhideWhenUsed/>
    <w:qFormat/>
    <w:rsid w:val="00C266C6"/>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
    <w:next w:val="a"/>
    <w:link w:val="40"/>
    <w:uiPriority w:val="9"/>
    <w:semiHidden/>
    <w:unhideWhenUsed/>
    <w:qFormat/>
    <w:rsid w:val="00C266C6"/>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C266C6"/>
    <w:pPr>
      <w:spacing w:before="240" w:after="60"/>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66C6"/>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C266C6"/>
    <w:rPr>
      <w:rFonts w:ascii="Times New Roman" w:eastAsia="Times New Roman" w:hAnsi="Times New Roman" w:cs="Times New Roman"/>
      <w:b/>
      <w:bCs/>
      <w:sz w:val="49"/>
      <w:szCs w:val="49"/>
      <w:lang w:eastAsia="ru-RU"/>
    </w:rPr>
  </w:style>
  <w:style w:type="character" w:customStyle="1" w:styleId="30">
    <w:name w:val="Заголовок 3 Знак"/>
    <w:basedOn w:val="a0"/>
    <w:link w:val="3"/>
    <w:uiPriority w:val="9"/>
    <w:semiHidden/>
    <w:rsid w:val="00C266C6"/>
    <w:rPr>
      <w:rFonts w:ascii="Cambria" w:eastAsia="Times New Roman" w:hAnsi="Cambria" w:cs="Times New Roman"/>
      <w:b/>
      <w:bCs/>
      <w:color w:val="4F81BD"/>
      <w:lang w:eastAsia="ru-RU"/>
    </w:rPr>
  </w:style>
  <w:style w:type="character" w:customStyle="1" w:styleId="40">
    <w:name w:val="Заголовок 4 Знак"/>
    <w:basedOn w:val="a0"/>
    <w:link w:val="4"/>
    <w:uiPriority w:val="9"/>
    <w:semiHidden/>
    <w:rsid w:val="00C266C6"/>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C266C6"/>
    <w:rPr>
      <w:rFonts w:ascii="Calibri" w:eastAsia="Times New Roman" w:hAnsi="Calibri" w:cs="Times New Roman"/>
      <w:b/>
      <w:bCs/>
      <w:i/>
      <w:iCs/>
      <w:sz w:val="26"/>
      <w:szCs w:val="26"/>
      <w:lang w:eastAsia="ru-RU"/>
    </w:rPr>
  </w:style>
  <w:style w:type="character" w:customStyle="1" w:styleId="HTML">
    <w:name w:val="Адрес HTML Знак"/>
    <w:basedOn w:val="a0"/>
    <w:link w:val="HTML0"/>
    <w:uiPriority w:val="99"/>
    <w:semiHidden/>
    <w:rsid w:val="00C266C6"/>
    <w:rPr>
      <w:rFonts w:ascii="Times" w:eastAsia="Times New Roman" w:hAnsi="Times" w:cs="Times"/>
      <w:b/>
      <w:bCs/>
      <w:i/>
      <w:iCs/>
      <w:color w:val="000000"/>
    </w:rPr>
  </w:style>
  <w:style w:type="paragraph" w:styleId="HTML0">
    <w:name w:val="HTML Address"/>
    <w:basedOn w:val="a"/>
    <w:link w:val="HTML"/>
    <w:uiPriority w:val="99"/>
    <w:semiHidden/>
    <w:unhideWhenUsed/>
    <w:rsid w:val="00C266C6"/>
    <w:pPr>
      <w:spacing w:after="0" w:line="240" w:lineRule="auto"/>
      <w:jc w:val="right"/>
    </w:pPr>
    <w:rPr>
      <w:rFonts w:ascii="Times" w:eastAsia="Times New Roman" w:hAnsi="Times" w:cs="Times"/>
      <w:b/>
      <w:bCs/>
      <w:i/>
      <w:iCs/>
      <w:color w:val="000000"/>
    </w:rPr>
  </w:style>
  <w:style w:type="character" w:customStyle="1" w:styleId="HTML1">
    <w:name w:val="Адрес HTML Знак1"/>
    <w:basedOn w:val="a0"/>
    <w:uiPriority w:val="99"/>
    <w:semiHidden/>
    <w:rsid w:val="00C266C6"/>
    <w:rPr>
      <w:i/>
      <w:iCs/>
    </w:rPr>
  </w:style>
  <w:style w:type="character" w:customStyle="1" w:styleId="HTML2">
    <w:name w:val="Стандартный HTML Знак"/>
    <w:basedOn w:val="a0"/>
    <w:link w:val="HTML3"/>
    <w:uiPriority w:val="99"/>
    <w:semiHidden/>
    <w:rsid w:val="00C266C6"/>
    <w:rPr>
      <w:rFonts w:ascii="Courier New" w:eastAsia="Times New Roman" w:hAnsi="Courier New" w:cs="Courier New"/>
      <w:color w:val="442222"/>
      <w:sz w:val="24"/>
      <w:szCs w:val="24"/>
    </w:rPr>
  </w:style>
  <w:style w:type="paragraph" w:styleId="HTML3">
    <w:name w:val="HTML Preformatted"/>
    <w:basedOn w:val="a"/>
    <w:link w:val="HTML2"/>
    <w:uiPriority w:val="99"/>
    <w:semiHidden/>
    <w:unhideWhenUsed/>
    <w:rsid w:val="00C2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pPr>
    <w:rPr>
      <w:rFonts w:ascii="Courier New" w:eastAsia="Times New Roman" w:hAnsi="Courier New" w:cs="Courier New"/>
      <w:color w:val="442222"/>
      <w:sz w:val="24"/>
      <w:szCs w:val="24"/>
    </w:rPr>
  </w:style>
  <w:style w:type="character" w:customStyle="1" w:styleId="HTML10">
    <w:name w:val="Стандартный HTML Знак1"/>
    <w:basedOn w:val="a0"/>
    <w:uiPriority w:val="99"/>
    <w:semiHidden/>
    <w:rsid w:val="00C266C6"/>
    <w:rPr>
      <w:rFonts w:ascii="Consolas" w:hAnsi="Consolas" w:cs="Consolas"/>
      <w:sz w:val="20"/>
      <w:szCs w:val="20"/>
    </w:rPr>
  </w:style>
  <w:style w:type="paragraph" w:customStyle="1" w:styleId="11">
    <w:name w:val="Строгий1"/>
    <w:link w:val="a3"/>
    <w:rsid w:val="00C266C6"/>
    <w:pPr>
      <w:spacing w:after="0" w:line="240" w:lineRule="auto"/>
    </w:pPr>
    <w:rPr>
      <w:rFonts w:ascii="Times New Roman" w:eastAsia="Times New Roman" w:hAnsi="Times New Roman" w:cs="Times New Roman"/>
      <w:b/>
      <w:color w:val="000000"/>
      <w:sz w:val="20"/>
      <w:szCs w:val="20"/>
      <w:lang w:eastAsia="ru-RU"/>
    </w:rPr>
  </w:style>
  <w:style w:type="character" w:styleId="a3">
    <w:name w:val="Strong"/>
    <w:link w:val="11"/>
    <w:qFormat/>
    <w:rsid w:val="00C266C6"/>
    <w:rPr>
      <w:rFonts w:ascii="Times New Roman" w:eastAsia="Times New Roman" w:hAnsi="Times New Roman" w:cs="Times New Roman"/>
      <w:b/>
      <w:color w:val="000000"/>
      <w:sz w:val="20"/>
      <w:szCs w:val="20"/>
      <w:lang w:eastAsia="ru-RU"/>
    </w:rPr>
  </w:style>
  <w:style w:type="paragraph" w:styleId="a4">
    <w:name w:val="footnote text"/>
    <w:basedOn w:val="a"/>
    <w:link w:val="a5"/>
    <w:uiPriority w:val="99"/>
    <w:unhideWhenUsed/>
    <w:rsid w:val="00C266C6"/>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rsid w:val="00C266C6"/>
    <w:rPr>
      <w:rFonts w:ascii="Calibri" w:eastAsia="Calibri" w:hAnsi="Calibri" w:cs="Times New Roman"/>
      <w:sz w:val="20"/>
      <w:szCs w:val="20"/>
    </w:rPr>
  </w:style>
  <w:style w:type="paragraph" w:styleId="a6">
    <w:name w:val="header"/>
    <w:basedOn w:val="a"/>
    <w:link w:val="a7"/>
    <w:uiPriority w:val="99"/>
    <w:unhideWhenUsed/>
    <w:rsid w:val="00C266C6"/>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C266C6"/>
    <w:rPr>
      <w:rFonts w:ascii="Calibri" w:eastAsia="Calibri" w:hAnsi="Calibri" w:cs="Times New Roman"/>
    </w:rPr>
  </w:style>
  <w:style w:type="paragraph" w:styleId="a8">
    <w:name w:val="footer"/>
    <w:basedOn w:val="a"/>
    <w:link w:val="a9"/>
    <w:uiPriority w:val="99"/>
    <w:unhideWhenUsed/>
    <w:rsid w:val="00C266C6"/>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C266C6"/>
    <w:rPr>
      <w:rFonts w:ascii="Calibri" w:eastAsia="Calibri" w:hAnsi="Calibri" w:cs="Times New Roman"/>
    </w:rPr>
  </w:style>
  <w:style w:type="paragraph" w:styleId="aa">
    <w:name w:val="Title"/>
    <w:basedOn w:val="a"/>
    <w:next w:val="a"/>
    <w:link w:val="ab"/>
    <w:uiPriority w:val="10"/>
    <w:qFormat/>
    <w:rsid w:val="00C266C6"/>
    <w:pPr>
      <w:pBdr>
        <w:bottom w:val="single" w:sz="8" w:space="4" w:color="4F81BD" w:themeColor="accent1"/>
      </w:pBdr>
      <w:spacing w:after="300" w:line="240" w:lineRule="auto"/>
      <w:contextualSpacing/>
    </w:pPr>
    <w:rPr>
      <w:rFonts w:ascii="Cambria" w:eastAsia="Times New Roman" w:hAnsi="Cambria" w:cs="Times New Roman"/>
      <w:color w:val="17365D" w:themeColor="text2" w:themeShade="BF"/>
      <w:spacing w:val="5"/>
      <w:kern w:val="28"/>
      <w:sz w:val="52"/>
      <w:szCs w:val="52"/>
    </w:rPr>
  </w:style>
  <w:style w:type="character" w:customStyle="1" w:styleId="ab">
    <w:name w:val="Название Знак"/>
    <w:basedOn w:val="a0"/>
    <w:link w:val="aa"/>
    <w:uiPriority w:val="10"/>
    <w:rsid w:val="00C266C6"/>
    <w:rPr>
      <w:rFonts w:ascii="Cambria" w:eastAsia="Times New Roman" w:hAnsi="Cambria" w:cs="Times New Roman"/>
      <w:color w:val="17365D" w:themeColor="text2" w:themeShade="BF"/>
      <w:spacing w:val="5"/>
      <w:kern w:val="28"/>
      <w:sz w:val="52"/>
      <w:szCs w:val="52"/>
    </w:rPr>
  </w:style>
  <w:style w:type="character" w:customStyle="1" w:styleId="ac">
    <w:name w:val="Основной текст Знак"/>
    <w:basedOn w:val="a0"/>
    <w:link w:val="ad"/>
    <w:uiPriority w:val="99"/>
    <w:semiHidden/>
    <w:rsid w:val="00C266C6"/>
    <w:rPr>
      <w:rFonts w:ascii="Times New Roman" w:eastAsia="Times New Roman" w:hAnsi="Times New Roman" w:cs="Times New Roman"/>
      <w:sz w:val="24"/>
      <w:szCs w:val="20"/>
      <w:lang w:eastAsia="ru-RU"/>
    </w:rPr>
  </w:style>
  <w:style w:type="paragraph" w:styleId="ad">
    <w:name w:val="Body Text"/>
    <w:basedOn w:val="a"/>
    <w:link w:val="ac"/>
    <w:uiPriority w:val="99"/>
    <w:semiHidden/>
    <w:unhideWhenUsed/>
    <w:rsid w:val="00C266C6"/>
    <w:pPr>
      <w:spacing w:after="0" w:line="360" w:lineRule="auto"/>
      <w:jc w:val="both"/>
    </w:pPr>
    <w:rPr>
      <w:rFonts w:ascii="Times New Roman" w:eastAsia="Times New Roman" w:hAnsi="Times New Roman" w:cs="Times New Roman"/>
      <w:sz w:val="24"/>
      <w:szCs w:val="20"/>
      <w:lang w:eastAsia="ru-RU"/>
    </w:rPr>
  </w:style>
  <w:style w:type="character" w:customStyle="1" w:styleId="12">
    <w:name w:val="Основной текст Знак1"/>
    <w:basedOn w:val="a0"/>
    <w:uiPriority w:val="99"/>
    <w:semiHidden/>
    <w:rsid w:val="00C266C6"/>
  </w:style>
  <w:style w:type="character" w:customStyle="1" w:styleId="ae">
    <w:name w:val="Основной текст с отступом Знак"/>
    <w:basedOn w:val="a0"/>
    <w:link w:val="af"/>
    <w:uiPriority w:val="99"/>
    <w:semiHidden/>
    <w:rsid w:val="00C266C6"/>
    <w:rPr>
      <w:rFonts w:ascii="Times New Roman" w:eastAsia="Times New Roman" w:hAnsi="Times New Roman" w:cs="Times New Roman"/>
      <w:sz w:val="28"/>
      <w:szCs w:val="20"/>
      <w:lang w:eastAsia="ru-RU"/>
    </w:rPr>
  </w:style>
  <w:style w:type="paragraph" w:styleId="af">
    <w:name w:val="Body Text Indent"/>
    <w:basedOn w:val="a"/>
    <w:link w:val="ae"/>
    <w:uiPriority w:val="99"/>
    <w:semiHidden/>
    <w:unhideWhenUsed/>
    <w:rsid w:val="00C266C6"/>
    <w:pPr>
      <w:spacing w:after="0" w:line="240" w:lineRule="auto"/>
      <w:ind w:right="-71" w:firstLine="708"/>
      <w:jc w:val="both"/>
    </w:pPr>
    <w:rPr>
      <w:rFonts w:ascii="Times New Roman" w:eastAsia="Times New Roman" w:hAnsi="Times New Roman" w:cs="Times New Roman"/>
      <w:sz w:val="28"/>
      <w:szCs w:val="20"/>
      <w:lang w:eastAsia="ru-RU"/>
    </w:rPr>
  </w:style>
  <w:style w:type="character" w:customStyle="1" w:styleId="13">
    <w:name w:val="Основной текст с отступом Знак1"/>
    <w:basedOn w:val="a0"/>
    <w:uiPriority w:val="99"/>
    <w:semiHidden/>
    <w:rsid w:val="00C266C6"/>
  </w:style>
  <w:style w:type="character" w:customStyle="1" w:styleId="21">
    <w:name w:val="Основной текст с отступом 2 Знак"/>
    <w:basedOn w:val="a0"/>
    <w:link w:val="22"/>
    <w:uiPriority w:val="99"/>
    <w:semiHidden/>
    <w:rsid w:val="00C266C6"/>
    <w:rPr>
      <w:rFonts w:ascii="Arial" w:eastAsia="Times New Roman" w:hAnsi="Arial" w:cs="Times New Roman"/>
      <w:sz w:val="24"/>
      <w:szCs w:val="20"/>
      <w:lang w:eastAsia="ru-RU"/>
    </w:rPr>
  </w:style>
  <w:style w:type="paragraph" w:styleId="22">
    <w:name w:val="Body Text Indent 2"/>
    <w:basedOn w:val="a"/>
    <w:link w:val="21"/>
    <w:uiPriority w:val="99"/>
    <w:semiHidden/>
    <w:unhideWhenUsed/>
    <w:rsid w:val="00C266C6"/>
    <w:pPr>
      <w:spacing w:after="0" w:line="360" w:lineRule="auto"/>
      <w:ind w:firstLine="720"/>
      <w:jc w:val="both"/>
    </w:pPr>
    <w:rPr>
      <w:rFonts w:ascii="Arial" w:eastAsia="Times New Roman" w:hAnsi="Arial" w:cs="Times New Roman"/>
      <w:sz w:val="24"/>
      <w:szCs w:val="20"/>
      <w:lang w:eastAsia="ru-RU"/>
    </w:rPr>
  </w:style>
  <w:style w:type="character" w:customStyle="1" w:styleId="210">
    <w:name w:val="Основной текст с отступом 2 Знак1"/>
    <w:basedOn w:val="a0"/>
    <w:uiPriority w:val="99"/>
    <w:semiHidden/>
    <w:rsid w:val="00C266C6"/>
  </w:style>
  <w:style w:type="paragraph" w:styleId="31">
    <w:name w:val="Body Text Indent 3"/>
    <w:basedOn w:val="a"/>
    <w:link w:val="32"/>
    <w:uiPriority w:val="99"/>
    <w:semiHidden/>
    <w:unhideWhenUsed/>
    <w:rsid w:val="00C266C6"/>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C266C6"/>
    <w:rPr>
      <w:rFonts w:ascii="Calibri" w:eastAsia="Calibri" w:hAnsi="Calibri" w:cs="Times New Roman"/>
      <w:sz w:val="16"/>
      <w:szCs w:val="16"/>
    </w:rPr>
  </w:style>
  <w:style w:type="character" w:customStyle="1" w:styleId="af0">
    <w:name w:val="Текст Знак"/>
    <w:basedOn w:val="a0"/>
    <w:link w:val="af1"/>
    <w:uiPriority w:val="99"/>
    <w:semiHidden/>
    <w:rsid w:val="00C266C6"/>
    <w:rPr>
      <w:rFonts w:ascii="Times New Roman" w:eastAsia="Times New Roman" w:hAnsi="Times New Roman" w:cs="Times New Roman"/>
      <w:sz w:val="24"/>
      <w:szCs w:val="24"/>
    </w:rPr>
  </w:style>
  <w:style w:type="paragraph" w:styleId="af1">
    <w:name w:val="Plain Text"/>
    <w:basedOn w:val="a"/>
    <w:link w:val="af0"/>
    <w:uiPriority w:val="99"/>
    <w:semiHidden/>
    <w:unhideWhenUsed/>
    <w:rsid w:val="00C266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Текст Знак1"/>
    <w:basedOn w:val="a0"/>
    <w:uiPriority w:val="99"/>
    <w:semiHidden/>
    <w:rsid w:val="00C266C6"/>
    <w:rPr>
      <w:rFonts w:ascii="Consolas" w:hAnsi="Consolas" w:cs="Consolas"/>
      <w:sz w:val="21"/>
      <w:szCs w:val="21"/>
    </w:rPr>
  </w:style>
  <w:style w:type="character" w:customStyle="1" w:styleId="af2">
    <w:name w:val="Текст выноски Знак"/>
    <w:basedOn w:val="a0"/>
    <w:link w:val="af3"/>
    <w:uiPriority w:val="99"/>
    <w:semiHidden/>
    <w:rsid w:val="00C266C6"/>
    <w:rPr>
      <w:rFonts w:ascii="Tahoma" w:eastAsia="Calibri" w:hAnsi="Tahoma" w:cs="Tahoma"/>
      <w:sz w:val="16"/>
      <w:szCs w:val="16"/>
    </w:rPr>
  </w:style>
  <w:style w:type="paragraph" w:styleId="af3">
    <w:name w:val="Balloon Text"/>
    <w:basedOn w:val="a"/>
    <w:link w:val="af2"/>
    <w:uiPriority w:val="99"/>
    <w:semiHidden/>
    <w:unhideWhenUsed/>
    <w:rsid w:val="00C266C6"/>
    <w:pPr>
      <w:spacing w:after="0" w:line="240" w:lineRule="auto"/>
    </w:pPr>
    <w:rPr>
      <w:rFonts w:ascii="Tahoma" w:eastAsia="Calibri" w:hAnsi="Tahoma" w:cs="Tahoma"/>
      <w:sz w:val="16"/>
      <w:szCs w:val="16"/>
    </w:rPr>
  </w:style>
  <w:style w:type="character" w:customStyle="1" w:styleId="15">
    <w:name w:val="Текст выноски Знак1"/>
    <w:basedOn w:val="a0"/>
    <w:uiPriority w:val="99"/>
    <w:semiHidden/>
    <w:rsid w:val="00C266C6"/>
    <w:rPr>
      <w:rFonts w:ascii="Tahoma" w:hAnsi="Tahoma" w:cs="Tahoma"/>
      <w:sz w:val="16"/>
      <w:szCs w:val="16"/>
    </w:rPr>
  </w:style>
  <w:style w:type="paragraph" w:styleId="af4">
    <w:name w:val="List Paragraph"/>
    <w:basedOn w:val="a"/>
    <w:uiPriority w:val="34"/>
    <w:qFormat/>
    <w:rsid w:val="00C266C6"/>
    <w:pPr>
      <w:ind w:left="720"/>
      <w:contextualSpacing/>
    </w:pPr>
  </w:style>
  <w:style w:type="paragraph" w:customStyle="1" w:styleId="af5">
    <w:name w:val="Знак"/>
    <w:basedOn w:val="a"/>
    <w:rsid w:val="00C266C6"/>
    <w:pPr>
      <w:spacing w:after="160" w:line="240" w:lineRule="exact"/>
    </w:pPr>
    <w:rPr>
      <w:rFonts w:ascii="Verdana" w:eastAsia="Times New Roman" w:hAnsi="Verdana" w:cs="Verdana"/>
      <w:sz w:val="20"/>
      <w:szCs w:val="20"/>
      <w:lang w:val="en-US"/>
    </w:rPr>
  </w:style>
  <w:style w:type="character" w:styleId="af6">
    <w:name w:val="footnote reference"/>
    <w:basedOn w:val="a0"/>
    <w:uiPriority w:val="99"/>
    <w:semiHidden/>
    <w:unhideWhenUsed/>
    <w:rsid w:val="00C266C6"/>
    <w:rPr>
      <w:vertAlign w:val="superscript"/>
    </w:rPr>
  </w:style>
  <w:style w:type="character" w:customStyle="1" w:styleId="16">
    <w:name w:val="Название Знак1"/>
    <w:basedOn w:val="a0"/>
    <w:uiPriority w:val="10"/>
    <w:rsid w:val="00C266C6"/>
    <w:rPr>
      <w:rFonts w:ascii="Cambria" w:eastAsia="Times New Roman" w:hAnsi="Cambria" w:cs="Times New Roman" w:hint="default"/>
      <w:color w:val="17365D" w:themeColor="text2" w:themeShade="BF"/>
      <w:spacing w:val="5"/>
      <w:kern w:val="28"/>
      <w:sz w:val="52"/>
      <w:szCs w:val="52"/>
    </w:rPr>
  </w:style>
  <w:style w:type="character" w:customStyle="1" w:styleId="z-">
    <w:name w:val="z-Начало формы Знак"/>
    <w:basedOn w:val="a0"/>
    <w:link w:val="z-0"/>
    <w:uiPriority w:val="99"/>
    <w:semiHidden/>
    <w:rsid w:val="00C266C6"/>
    <w:rPr>
      <w:rFonts w:ascii="Arial" w:hAnsi="Arial" w:cs="Arial"/>
      <w:vanish/>
      <w:sz w:val="16"/>
      <w:szCs w:val="16"/>
    </w:rPr>
  </w:style>
  <w:style w:type="paragraph" w:styleId="z-0">
    <w:name w:val="HTML Top of Form"/>
    <w:basedOn w:val="a"/>
    <w:next w:val="a"/>
    <w:link w:val="z-"/>
    <w:hidden/>
    <w:uiPriority w:val="99"/>
    <w:semiHidden/>
    <w:unhideWhenUsed/>
    <w:rsid w:val="00C266C6"/>
    <w:pPr>
      <w:pBdr>
        <w:bottom w:val="single" w:sz="6" w:space="1" w:color="auto"/>
      </w:pBdr>
      <w:spacing w:after="0"/>
      <w:jc w:val="center"/>
    </w:pPr>
    <w:rPr>
      <w:rFonts w:ascii="Arial" w:hAnsi="Arial" w:cs="Arial"/>
      <w:vanish/>
      <w:sz w:val="16"/>
      <w:szCs w:val="16"/>
    </w:rPr>
  </w:style>
  <w:style w:type="character" w:customStyle="1" w:styleId="z-1">
    <w:name w:val="z-Начало формы Знак1"/>
    <w:basedOn w:val="a0"/>
    <w:uiPriority w:val="99"/>
    <w:semiHidden/>
    <w:rsid w:val="00C266C6"/>
    <w:rPr>
      <w:rFonts w:ascii="Arial" w:hAnsi="Arial" w:cs="Arial"/>
      <w:vanish/>
      <w:sz w:val="16"/>
      <w:szCs w:val="16"/>
    </w:rPr>
  </w:style>
  <w:style w:type="character" w:customStyle="1" w:styleId="z-2">
    <w:name w:val="z-Конец формы Знак"/>
    <w:basedOn w:val="a0"/>
    <w:link w:val="z-3"/>
    <w:uiPriority w:val="99"/>
    <w:semiHidden/>
    <w:rsid w:val="00C266C6"/>
    <w:rPr>
      <w:rFonts w:ascii="Arial" w:hAnsi="Arial" w:cs="Arial"/>
      <w:vanish/>
      <w:sz w:val="16"/>
      <w:szCs w:val="16"/>
    </w:rPr>
  </w:style>
  <w:style w:type="paragraph" w:styleId="z-3">
    <w:name w:val="HTML Bottom of Form"/>
    <w:basedOn w:val="a"/>
    <w:next w:val="a"/>
    <w:link w:val="z-2"/>
    <w:hidden/>
    <w:uiPriority w:val="99"/>
    <w:semiHidden/>
    <w:unhideWhenUsed/>
    <w:rsid w:val="00C266C6"/>
    <w:pPr>
      <w:pBdr>
        <w:top w:val="single" w:sz="6" w:space="1" w:color="auto"/>
      </w:pBdr>
      <w:spacing w:after="0"/>
      <w:jc w:val="center"/>
    </w:pPr>
    <w:rPr>
      <w:rFonts w:ascii="Arial" w:hAnsi="Arial" w:cs="Arial"/>
      <w:vanish/>
      <w:sz w:val="16"/>
      <w:szCs w:val="16"/>
    </w:rPr>
  </w:style>
  <w:style w:type="character" w:customStyle="1" w:styleId="z-10">
    <w:name w:val="z-Конец формы Знак1"/>
    <w:basedOn w:val="a0"/>
    <w:uiPriority w:val="99"/>
    <w:semiHidden/>
    <w:rsid w:val="00C266C6"/>
    <w:rPr>
      <w:rFonts w:ascii="Arial" w:hAnsi="Arial" w:cs="Arial"/>
      <w:vanish/>
      <w:sz w:val="16"/>
      <w:szCs w:val="16"/>
    </w:rPr>
  </w:style>
  <w:style w:type="paragraph" w:styleId="33">
    <w:name w:val="Body Text 3"/>
    <w:basedOn w:val="a"/>
    <w:link w:val="34"/>
    <w:rsid w:val="00C266C6"/>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0"/>
    <w:link w:val="33"/>
    <w:rsid w:val="00C266C6"/>
    <w:rPr>
      <w:rFonts w:ascii="Times New Roman" w:eastAsia="Times New Roman" w:hAnsi="Times New Roman"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themeOverride" Target="../theme/themeOverride1.xml"/><Relationship Id="rId6" Type="http://schemas.openxmlformats.org/officeDocument/2006/relationships/oleObject" Target="file:///C:\Users\OMPVOLGA\Documents\&#1062;&#1077;&#1085;&#1090;&#1088;\&#1075;&#1080;&#1084;&#1077;&#1090;\&#1044;&#1080;&#1072;&#1075;&#1088;&#1072;&#1084;&#1084;&#1099;%20&#1082;%20&#1084;&#1077;&#1089;&#1103;&#1095;&#1085;&#1086;&#1081;.xls" TargetMode="External"/><Relationship Id="rId5" Type="http://schemas.openxmlformats.org/officeDocument/2006/relationships/image" Target="../media/image6.png"/><Relationship Id="rId4" Type="http://schemas.openxmlformats.org/officeDocument/2006/relationships/image" Target="../media/image5.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6202569027821383E-2"/>
          <c:y val="2.2880071364568887E-2"/>
          <c:w val="0.95379743097217862"/>
          <c:h val="0.7946011230667881"/>
        </c:manualLayout>
      </c:layout>
      <c:bar3DChart>
        <c:barDir val="col"/>
        <c:grouping val="clustered"/>
        <c:varyColors val="0"/>
        <c:ser>
          <c:idx val="0"/>
          <c:order val="0"/>
          <c:tx>
            <c:strRef>
              <c:f>Лист3!$B$1</c:f>
              <c:strCache>
                <c:ptCount val="1"/>
                <c:pt idx="0">
                  <c:v>Медь</c:v>
                </c:pt>
              </c:strCache>
            </c:strRef>
          </c:tx>
          <c:spPr>
            <a:blipFill dpi="0" rotWithShape="0">
              <a:blip xmlns:r="http://schemas.openxmlformats.org/officeDocument/2006/relationships" r:embed="rId2"/>
              <a:srcRect/>
              <a:tile tx="0" ty="0" sx="100000" sy="100000" flip="none" algn="tl"/>
            </a:blipFill>
            <a:ln w="12700">
              <a:solidFill>
                <a:srgbClr val="000000"/>
              </a:solidFill>
              <a:prstDash val="solid"/>
            </a:ln>
          </c:spPr>
          <c:invertIfNegative val="0"/>
          <c:cat>
            <c:strRef>
              <c:f>Лист3!$A$2:$A$4</c:f>
              <c:strCache>
                <c:ptCount val="3"/>
                <c:pt idx="0">
                  <c:v>0,1 км ниже п. Ильинское</c:v>
                </c:pt>
                <c:pt idx="1">
                  <c:v> 0,3 км ниже Бабьегородской пл.</c:v>
                </c:pt>
                <c:pt idx="2">
                  <c:v>0,01 км ниже Бесединский мост МКАД</c:v>
                </c:pt>
              </c:strCache>
            </c:strRef>
          </c:cat>
          <c:val>
            <c:numRef>
              <c:f>Лист3!$B$2:$B$4</c:f>
              <c:numCache>
                <c:formatCode>General</c:formatCode>
                <c:ptCount val="3"/>
                <c:pt idx="0">
                  <c:v>1</c:v>
                </c:pt>
                <c:pt idx="1">
                  <c:v>1.1000000000000001</c:v>
                </c:pt>
                <c:pt idx="2">
                  <c:v>1.2</c:v>
                </c:pt>
              </c:numCache>
            </c:numRef>
          </c:val>
          <c:extLst xmlns:c16r2="http://schemas.microsoft.com/office/drawing/2015/06/chart">
            <c:ext xmlns:c16="http://schemas.microsoft.com/office/drawing/2014/chart" uri="{C3380CC4-5D6E-409C-BE32-E72D297353CC}">
              <c16:uniqueId val="{00000000-C5FE-4D9B-828A-F28CB3BDA44D}"/>
            </c:ext>
          </c:extLst>
        </c:ser>
        <c:ser>
          <c:idx val="1"/>
          <c:order val="1"/>
          <c:tx>
            <c:strRef>
              <c:f>Лист3!$C$1</c:f>
              <c:strCache>
                <c:ptCount val="1"/>
                <c:pt idx="0">
                  <c:v>Фенолы</c:v>
                </c:pt>
              </c:strCache>
            </c:strRef>
          </c:tx>
          <c:spPr>
            <a:blipFill dpi="0" rotWithShape="0">
              <a:blip xmlns:r="http://schemas.openxmlformats.org/officeDocument/2006/relationships" r:embed="rId3"/>
              <a:srcRect/>
              <a:tile tx="0" ty="0" sx="100000" sy="100000" flip="none" algn="tl"/>
            </a:blipFill>
            <a:ln w="12700">
              <a:solidFill>
                <a:srgbClr val="000000"/>
              </a:solidFill>
              <a:prstDash val="solid"/>
            </a:ln>
          </c:spPr>
          <c:invertIfNegative val="0"/>
          <c:cat>
            <c:strRef>
              <c:f>Лист3!$A$2:$A$4</c:f>
              <c:strCache>
                <c:ptCount val="3"/>
                <c:pt idx="0">
                  <c:v>0,1 км ниже п. Ильинское</c:v>
                </c:pt>
                <c:pt idx="1">
                  <c:v> 0,3 км ниже Бабьегородской пл.</c:v>
                </c:pt>
                <c:pt idx="2">
                  <c:v>0,01 км ниже Бесединский мост МКАД</c:v>
                </c:pt>
              </c:strCache>
            </c:strRef>
          </c:cat>
          <c:val>
            <c:numRef>
              <c:f>Лист3!$C$2:$C$4</c:f>
              <c:numCache>
                <c:formatCode>General</c:formatCode>
                <c:ptCount val="3"/>
                <c:pt idx="0">
                  <c:v>1</c:v>
                </c:pt>
                <c:pt idx="1">
                  <c:v>1.8</c:v>
                </c:pt>
                <c:pt idx="2">
                  <c:v>2.4</c:v>
                </c:pt>
              </c:numCache>
            </c:numRef>
          </c:val>
          <c:extLst xmlns:c16r2="http://schemas.microsoft.com/office/drawing/2015/06/chart">
            <c:ext xmlns:c16="http://schemas.microsoft.com/office/drawing/2014/chart" uri="{C3380CC4-5D6E-409C-BE32-E72D297353CC}">
              <c16:uniqueId val="{00000001-C5FE-4D9B-828A-F28CB3BDA44D}"/>
            </c:ext>
          </c:extLst>
        </c:ser>
        <c:ser>
          <c:idx val="2"/>
          <c:order val="2"/>
          <c:tx>
            <c:strRef>
              <c:f>Лист3!$D$1</c:f>
              <c:strCache>
                <c:ptCount val="1"/>
                <c:pt idx="0">
                  <c:v>Нефтепродукты</c:v>
                </c:pt>
              </c:strCache>
            </c:strRef>
          </c:tx>
          <c:spPr>
            <a:blipFill dpi="0" rotWithShape="0">
              <a:blip xmlns:r="http://schemas.openxmlformats.org/officeDocument/2006/relationships" r:embed="rId4"/>
              <a:srcRect/>
              <a:tile tx="0" ty="0" sx="100000" sy="100000" flip="none" algn="tl"/>
            </a:blipFill>
            <a:ln w="12700">
              <a:solidFill>
                <a:srgbClr val="000000"/>
              </a:solidFill>
              <a:prstDash val="solid"/>
            </a:ln>
          </c:spPr>
          <c:invertIfNegative val="0"/>
          <c:cat>
            <c:strRef>
              <c:f>Лист3!$A$2:$A$4</c:f>
              <c:strCache>
                <c:ptCount val="3"/>
                <c:pt idx="0">
                  <c:v>0,1 км ниже п. Ильинское</c:v>
                </c:pt>
                <c:pt idx="1">
                  <c:v> 0,3 км ниже Бабьегородской пл.</c:v>
                </c:pt>
                <c:pt idx="2">
                  <c:v>0,01 км ниже Бесединский мост МКАД</c:v>
                </c:pt>
              </c:strCache>
            </c:strRef>
          </c:cat>
          <c:val>
            <c:numRef>
              <c:f>Лист3!$D$2:$D$4</c:f>
              <c:numCache>
                <c:formatCode>General</c:formatCode>
                <c:ptCount val="3"/>
                <c:pt idx="0">
                  <c:v>1</c:v>
                </c:pt>
                <c:pt idx="1">
                  <c:v>3.4</c:v>
                </c:pt>
                <c:pt idx="2">
                  <c:v>2.4</c:v>
                </c:pt>
              </c:numCache>
            </c:numRef>
          </c:val>
          <c:extLst xmlns:c16r2="http://schemas.microsoft.com/office/drawing/2015/06/chart">
            <c:ext xmlns:c16="http://schemas.microsoft.com/office/drawing/2014/chart" uri="{C3380CC4-5D6E-409C-BE32-E72D297353CC}">
              <c16:uniqueId val="{00000002-C5FE-4D9B-828A-F28CB3BDA44D}"/>
            </c:ext>
          </c:extLst>
        </c:ser>
        <c:ser>
          <c:idx val="3"/>
          <c:order val="3"/>
          <c:tx>
            <c:strRef>
              <c:f>Лист3!$E$1</c:f>
              <c:strCache>
                <c:ptCount val="1"/>
                <c:pt idx="0">
                  <c:v>БПК5</c:v>
                </c:pt>
              </c:strCache>
            </c:strRef>
          </c:tx>
          <c:spPr>
            <a:blipFill dpi="0" rotWithShape="0">
              <a:blip xmlns:r="http://schemas.openxmlformats.org/officeDocument/2006/relationships" r:embed="rId5"/>
              <a:srcRect/>
              <a:tile tx="0" ty="0" sx="100000" sy="100000" flip="none" algn="tl"/>
            </a:blipFill>
            <a:ln w="12700">
              <a:solidFill>
                <a:srgbClr val="000000"/>
              </a:solidFill>
              <a:prstDash val="solid"/>
            </a:ln>
          </c:spPr>
          <c:invertIfNegative val="0"/>
          <c:cat>
            <c:strRef>
              <c:f>Лист3!$A$2:$A$4</c:f>
              <c:strCache>
                <c:ptCount val="3"/>
                <c:pt idx="0">
                  <c:v>0,1 км ниже п. Ильинское</c:v>
                </c:pt>
                <c:pt idx="1">
                  <c:v> 0,3 км ниже Бабьегородской пл.</c:v>
                </c:pt>
                <c:pt idx="2">
                  <c:v>0,01 км ниже Бесединский мост МКАД</c:v>
                </c:pt>
              </c:strCache>
            </c:strRef>
          </c:cat>
          <c:val>
            <c:numRef>
              <c:f>Лист3!$E$2:$E$4</c:f>
              <c:numCache>
                <c:formatCode>General</c:formatCode>
                <c:ptCount val="3"/>
                <c:pt idx="0">
                  <c:v>1</c:v>
                </c:pt>
                <c:pt idx="1">
                  <c:v>1.8</c:v>
                </c:pt>
                <c:pt idx="2">
                  <c:v>2.8</c:v>
                </c:pt>
              </c:numCache>
            </c:numRef>
          </c:val>
          <c:extLst xmlns:c16r2="http://schemas.microsoft.com/office/drawing/2015/06/chart">
            <c:ext xmlns:c16="http://schemas.microsoft.com/office/drawing/2014/chart" uri="{C3380CC4-5D6E-409C-BE32-E72D297353CC}">
              <c16:uniqueId val="{00000003-C5FE-4D9B-828A-F28CB3BDA44D}"/>
            </c:ext>
          </c:extLst>
        </c:ser>
        <c:dLbls>
          <c:showLegendKey val="0"/>
          <c:showVal val="0"/>
          <c:showCatName val="0"/>
          <c:showSerName val="0"/>
          <c:showPercent val="0"/>
          <c:showBubbleSize val="0"/>
        </c:dLbls>
        <c:gapWidth val="150"/>
        <c:shape val="box"/>
        <c:axId val="151922176"/>
        <c:axId val="151924096"/>
        <c:axId val="0"/>
      </c:bar3DChart>
      <c:catAx>
        <c:axId val="151922176"/>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ru-RU" sz="1000" b="1" i="0" u="none" strike="noStrike" baseline="0">
                    <a:solidFill>
                      <a:srgbClr val="000000"/>
                    </a:solidFill>
                    <a:latin typeface="Calibri"/>
                    <a:cs typeface="Calibri"/>
                  </a:rPr>
                  <a:t>Створ </a:t>
                </a:r>
              </a:p>
              <a:p>
                <a:pPr>
                  <a:defRPr sz="1100" b="0" i="0" u="none" strike="noStrike" baseline="0">
                    <a:solidFill>
                      <a:srgbClr val="000000"/>
                    </a:solidFill>
                    <a:latin typeface="Calibri"/>
                    <a:ea typeface="Calibri"/>
                    <a:cs typeface="Calibri"/>
                  </a:defRPr>
                </a:pPr>
                <a:r>
                  <a:rPr lang="ru-RU" sz="1000" b="1" i="0" u="none" strike="noStrike" baseline="0">
                    <a:solidFill>
                      <a:srgbClr val="000000"/>
                    </a:solidFill>
                    <a:latin typeface="Calibri"/>
                    <a:cs typeface="Calibri"/>
                  </a:rPr>
                  <a:t>наблюдений</a:t>
                </a:r>
              </a:p>
            </c:rich>
          </c:tx>
          <c:layout>
            <c:manualLayout>
              <c:xMode val="edge"/>
              <c:yMode val="edge"/>
              <c:x val="0.86655758205190703"/>
              <c:y val="0.82065857392825892"/>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51924096"/>
        <c:crosses val="autoZero"/>
        <c:auto val="1"/>
        <c:lblAlgn val="ctr"/>
        <c:lblOffset val="100"/>
        <c:tickLblSkip val="1"/>
        <c:tickMarkSkip val="1"/>
        <c:noMultiLvlLbl val="0"/>
      </c:catAx>
      <c:valAx>
        <c:axId val="151924096"/>
        <c:scaling>
          <c:orientation val="minMax"/>
        </c:scaling>
        <c:delete val="0"/>
        <c:axPos val="l"/>
        <c:majorGridlines>
          <c:spPr>
            <a:ln w="3175">
              <a:solidFill>
                <a:srgbClr val="000000"/>
              </a:solidFill>
              <a:prstDash val="solid"/>
            </a:ln>
          </c:spPr>
        </c:majorGridlines>
        <c:title>
          <c:tx>
            <c:rich>
              <a:bodyPr rot="0" vert="horz"/>
              <a:lstStyle/>
              <a:p>
                <a:pPr algn="ctr">
                  <a:defRPr sz="1100" b="0" i="0" u="none" strike="noStrike" baseline="0">
                    <a:solidFill>
                      <a:srgbClr val="000000"/>
                    </a:solidFill>
                    <a:latin typeface="Calibri"/>
                    <a:ea typeface="Calibri"/>
                    <a:cs typeface="Calibri"/>
                  </a:defRPr>
                </a:pPr>
                <a:r>
                  <a:rPr lang="ru-RU" sz="1000" b="1" i="0" u="none" strike="noStrike" baseline="0">
                    <a:solidFill>
                      <a:srgbClr val="000000"/>
                    </a:solidFill>
                    <a:latin typeface="Calibri"/>
                    <a:cs typeface="Calibri"/>
                  </a:rPr>
                  <a:t>Содержание </a:t>
                </a:r>
              </a:p>
              <a:p>
                <a:pPr algn="ctr">
                  <a:defRPr sz="1100" b="0" i="0" u="none" strike="noStrike" baseline="0">
                    <a:solidFill>
                      <a:srgbClr val="000000"/>
                    </a:solidFill>
                    <a:latin typeface="Calibri"/>
                    <a:ea typeface="Calibri"/>
                    <a:cs typeface="Calibri"/>
                  </a:defRPr>
                </a:pPr>
                <a:r>
                  <a:rPr lang="ru-RU" sz="1000" b="1" i="0" u="none" strike="noStrike" baseline="0">
                    <a:solidFill>
                      <a:srgbClr val="000000"/>
                    </a:solidFill>
                    <a:latin typeface="Calibri"/>
                    <a:cs typeface="Calibri"/>
                  </a:rPr>
                  <a:t>в ПДК</a:t>
                </a:r>
              </a:p>
            </c:rich>
          </c:tx>
          <c:layout>
            <c:manualLayout>
              <c:xMode val="edge"/>
              <c:yMode val="edge"/>
              <c:x val="2.0355302155198297E-2"/>
              <c:y val="6.3819991251093611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51922176"/>
        <c:crosses val="autoZero"/>
        <c:crossBetween val="between"/>
      </c:valAx>
      <c:spPr>
        <a:noFill/>
        <a:ln w="25400">
          <a:noFill/>
        </a:ln>
      </c:spPr>
    </c:plotArea>
    <c:legend>
      <c:legendPos val="b"/>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chemeClr val="lt1"/>
    </a:solidFill>
    <a:ln w="19050" cap="flat" cmpd="sng" algn="ctr">
      <a:solidFill>
        <a:schemeClr val="dk1"/>
      </a:solidFill>
      <a:prstDash val="solid"/>
    </a:ln>
    <a:effectLst/>
  </c:spPr>
  <c:txPr>
    <a:bodyPr/>
    <a:lstStyle/>
    <a:p>
      <a:pPr>
        <a:defRPr sz="1000" b="0" i="0" u="none" strike="noStrike" baseline="0">
          <a:solidFill>
            <a:srgbClr val="000000"/>
          </a:solidFill>
          <a:latin typeface="Calibri"/>
          <a:ea typeface="Calibri"/>
          <a:cs typeface="Calibri"/>
        </a:defRPr>
      </a:pPr>
      <a:endParaRPr lang="ru-RU"/>
    </a:p>
  </c:txPr>
  <c:externalData r:id="rId6">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15</Pages>
  <Words>3097</Words>
  <Characters>17653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Дмитревская Елена Семеновна</dc:creator>
  <cp:lastModifiedBy>Дмитревская Елена Семеновна</cp:lastModifiedBy>
  <cp:revision>2</cp:revision>
  <dcterms:created xsi:type="dcterms:W3CDTF">2023-04-13T12:43:00Z</dcterms:created>
  <dcterms:modified xsi:type="dcterms:W3CDTF">2023-04-13T12:43:00Z</dcterms:modified>
</cp:coreProperties>
</file>